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780" w:rsidRDefault="00BA7780" w:rsidP="003D0383">
      <w:pPr>
        <w:spacing w:after="0" w:line="240" w:lineRule="auto"/>
        <w:jc w:val="right"/>
        <w:rPr>
          <w:rFonts w:ascii="Times New Roman" w:hAnsi="Times New Roman" w:cs="Times New Roman"/>
          <w:sz w:val="28"/>
          <w:szCs w:val="28"/>
          <w:lang w:eastAsia="ru-RU"/>
        </w:rPr>
      </w:pPr>
      <w:bookmarkStart w:id="0" w:name="_GoBack"/>
      <w:bookmarkEnd w:id="0"/>
    </w:p>
    <w:p w:rsidR="00BA7780" w:rsidRPr="004E68CE" w:rsidRDefault="00BA7780" w:rsidP="003C0593">
      <w:pPr>
        <w:spacing w:after="0" w:line="240" w:lineRule="auto"/>
        <w:jc w:val="center"/>
        <w:rPr>
          <w:rFonts w:ascii="Times New Roman" w:hAnsi="Times New Roman" w:cs="Times New Roman"/>
          <w:b/>
          <w:bCs/>
          <w:sz w:val="24"/>
          <w:szCs w:val="24"/>
        </w:rPr>
      </w:pPr>
      <w:r w:rsidRPr="004E68CE">
        <w:rPr>
          <w:rFonts w:ascii="Times New Roman" w:hAnsi="Times New Roman" w:cs="Times New Roman"/>
          <w:b/>
          <w:bCs/>
          <w:sz w:val="24"/>
          <w:szCs w:val="24"/>
        </w:rPr>
        <w:t>АДМИНИСТРАЦИЯ</w:t>
      </w:r>
    </w:p>
    <w:p w:rsidR="00BA7780" w:rsidRPr="004E68CE" w:rsidRDefault="00BA7780" w:rsidP="003C0593">
      <w:pPr>
        <w:spacing w:after="0" w:line="240" w:lineRule="auto"/>
        <w:jc w:val="center"/>
        <w:rPr>
          <w:rFonts w:ascii="Times New Roman" w:hAnsi="Times New Roman" w:cs="Times New Roman"/>
          <w:b/>
          <w:bCs/>
          <w:sz w:val="24"/>
          <w:szCs w:val="24"/>
        </w:rPr>
      </w:pPr>
      <w:r w:rsidRPr="004E68CE">
        <w:rPr>
          <w:rFonts w:ascii="Times New Roman" w:hAnsi="Times New Roman" w:cs="Times New Roman"/>
          <w:b/>
          <w:bCs/>
          <w:sz w:val="24"/>
          <w:szCs w:val="24"/>
        </w:rPr>
        <w:t>ВЕРХНЕЛУГОВАТСКОГО СЕЛЬСКОГО  ПОСЕЛЕНИЯ</w:t>
      </w:r>
    </w:p>
    <w:p w:rsidR="00BA7780" w:rsidRPr="004E68CE" w:rsidRDefault="00BA7780" w:rsidP="003C0593">
      <w:pPr>
        <w:tabs>
          <w:tab w:val="left" w:pos="5760"/>
        </w:tabs>
        <w:spacing w:after="0"/>
        <w:jc w:val="center"/>
        <w:rPr>
          <w:rFonts w:ascii="Times New Roman" w:hAnsi="Times New Roman" w:cs="Times New Roman"/>
          <w:b/>
          <w:bCs/>
          <w:sz w:val="24"/>
          <w:szCs w:val="24"/>
          <w:lang w:eastAsia="ru-RU"/>
        </w:rPr>
      </w:pPr>
      <w:r w:rsidRPr="004E68CE">
        <w:rPr>
          <w:rFonts w:ascii="Times New Roman" w:hAnsi="Times New Roman" w:cs="Times New Roman"/>
          <w:b/>
          <w:bCs/>
          <w:sz w:val="24"/>
          <w:szCs w:val="24"/>
          <w:lang w:eastAsia="ru-RU"/>
        </w:rPr>
        <w:t xml:space="preserve">ВЕРХНЕХАВСКОГО  МУНИЦИПАЛЬНОГО  РАЙОНА </w:t>
      </w:r>
    </w:p>
    <w:p w:rsidR="00BA7780" w:rsidRPr="004E68CE" w:rsidRDefault="00BA7780" w:rsidP="003C0593">
      <w:pPr>
        <w:tabs>
          <w:tab w:val="left" w:pos="5760"/>
        </w:tabs>
        <w:spacing w:after="0"/>
        <w:jc w:val="center"/>
        <w:rPr>
          <w:rFonts w:ascii="Times New Roman" w:hAnsi="Times New Roman" w:cs="Times New Roman"/>
          <w:b/>
          <w:bCs/>
          <w:sz w:val="24"/>
          <w:szCs w:val="24"/>
          <w:lang w:eastAsia="ru-RU"/>
        </w:rPr>
      </w:pPr>
      <w:r w:rsidRPr="004E68CE">
        <w:rPr>
          <w:rFonts w:ascii="Times New Roman" w:hAnsi="Times New Roman" w:cs="Times New Roman"/>
          <w:b/>
          <w:bCs/>
          <w:sz w:val="24"/>
          <w:szCs w:val="24"/>
          <w:lang w:eastAsia="ru-RU"/>
        </w:rPr>
        <w:t>ВОРОНЕЖСКОЙ  ОБЛАСТИ</w:t>
      </w:r>
    </w:p>
    <w:p w:rsidR="00BA7780" w:rsidRPr="004E68CE" w:rsidRDefault="00BA7780" w:rsidP="003C0593">
      <w:pPr>
        <w:tabs>
          <w:tab w:val="left" w:pos="5760"/>
        </w:tabs>
        <w:spacing w:after="0"/>
        <w:jc w:val="center"/>
        <w:rPr>
          <w:rFonts w:ascii="Times New Roman" w:hAnsi="Times New Roman" w:cs="Times New Roman"/>
          <w:b/>
          <w:bCs/>
          <w:sz w:val="24"/>
          <w:szCs w:val="24"/>
          <w:lang w:eastAsia="ru-RU"/>
        </w:rPr>
      </w:pPr>
    </w:p>
    <w:p w:rsidR="00BA7780" w:rsidRPr="004E68CE" w:rsidRDefault="00BA7780" w:rsidP="003C0593">
      <w:pPr>
        <w:tabs>
          <w:tab w:val="left" w:pos="5760"/>
        </w:tabs>
        <w:spacing w:after="0"/>
        <w:jc w:val="center"/>
        <w:rPr>
          <w:rFonts w:ascii="Times New Roman" w:hAnsi="Times New Roman" w:cs="Times New Roman"/>
          <w:b/>
          <w:bCs/>
          <w:sz w:val="24"/>
          <w:szCs w:val="24"/>
          <w:lang w:eastAsia="ru-RU"/>
        </w:rPr>
      </w:pPr>
      <w:r w:rsidRPr="004E68CE">
        <w:rPr>
          <w:rFonts w:ascii="Times New Roman" w:hAnsi="Times New Roman" w:cs="Times New Roman"/>
          <w:b/>
          <w:bCs/>
          <w:sz w:val="24"/>
          <w:szCs w:val="24"/>
          <w:lang w:eastAsia="ru-RU"/>
        </w:rPr>
        <w:t xml:space="preserve">ПОСТАНОВЛЕНИЕ </w:t>
      </w:r>
    </w:p>
    <w:p w:rsidR="00BA7780" w:rsidRPr="004E68CE" w:rsidRDefault="00BA7780" w:rsidP="003C0593">
      <w:pPr>
        <w:tabs>
          <w:tab w:val="left" w:pos="5760"/>
        </w:tabs>
        <w:spacing w:after="0"/>
        <w:rPr>
          <w:rFonts w:ascii="Times New Roman" w:hAnsi="Times New Roman" w:cs="Times New Roman"/>
          <w:b/>
          <w:bCs/>
          <w:sz w:val="24"/>
          <w:szCs w:val="24"/>
          <w:lang w:eastAsia="ru-RU"/>
        </w:rPr>
      </w:pPr>
      <w:r>
        <w:rPr>
          <w:rFonts w:ascii="Times New Roman" w:hAnsi="Times New Roman" w:cs="Times New Roman"/>
          <w:sz w:val="24"/>
          <w:szCs w:val="24"/>
          <w:lang w:eastAsia="ru-RU"/>
        </w:rPr>
        <w:t>от 09.07.2020</w:t>
      </w:r>
      <w:r w:rsidRPr="004E68CE">
        <w:rPr>
          <w:rFonts w:ascii="Times New Roman" w:hAnsi="Times New Roman" w:cs="Times New Roman"/>
          <w:sz w:val="24"/>
          <w:szCs w:val="24"/>
          <w:lang w:eastAsia="ru-RU"/>
        </w:rPr>
        <w:t xml:space="preserve"> г.    </w:t>
      </w:r>
      <w:r>
        <w:rPr>
          <w:rFonts w:ascii="Times New Roman" w:hAnsi="Times New Roman" w:cs="Times New Roman"/>
          <w:b/>
          <w:bCs/>
          <w:sz w:val="24"/>
          <w:szCs w:val="24"/>
          <w:lang w:eastAsia="ru-RU"/>
        </w:rPr>
        <w:t xml:space="preserve"> № 20</w:t>
      </w:r>
    </w:p>
    <w:p w:rsidR="00BA7780" w:rsidRPr="004E68CE" w:rsidRDefault="00BA7780" w:rsidP="003C0593">
      <w:pPr>
        <w:tabs>
          <w:tab w:val="left" w:pos="5760"/>
        </w:tabs>
        <w:rPr>
          <w:rFonts w:ascii="Times New Roman" w:hAnsi="Times New Roman" w:cs="Times New Roman"/>
          <w:sz w:val="24"/>
          <w:szCs w:val="24"/>
          <w:lang w:eastAsia="ru-RU"/>
        </w:rPr>
      </w:pPr>
      <w:r w:rsidRPr="004E68CE">
        <w:rPr>
          <w:rFonts w:ascii="Times New Roman" w:hAnsi="Times New Roman" w:cs="Times New Roman"/>
          <w:sz w:val="24"/>
          <w:szCs w:val="24"/>
          <w:lang w:eastAsia="ru-RU"/>
        </w:rPr>
        <w:t>с. Верхняя Луговатка</w:t>
      </w:r>
    </w:p>
    <w:p w:rsidR="00BA7780" w:rsidRPr="004E68CE" w:rsidRDefault="00BA7780" w:rsidP="003C0593">
      <w:pPr>
        <w:tabs>
          <w:tab w:val="left" w:pos="5760"/>
        </w:tabs>
        <w:spacing w:after="0" w:line="240" w:lineRule="auto"/>
        <w:ind w:right="3595"/>
        <w:rPr>
          <w:rFonts w:ascii="Times New Roman" w:hAnsi="Times New Roman" w:cs="Times New Roman"/>
          <w:b/>
          <w:bCs/>
          <w:sz w:val="24"/>
          <w:szCs w:val="24"/>
        </w:rPr>
      </w:pPr>
      <w:r w:rsidRPr="004E68CE">
        <w:rPr>
          <w:rFonts w:ascii="Times New Roman" w:hAnsi="Times New Roman" w:cs="Times New Roman"/>
          <w:b/>
          <w:bCs/>
          <w:sz w:val="24"/>
          <w:szCs w:val="24"/>
        </w:rPr>
        <w:t>О</w:t>
      </w:r>
      <w:r>
        <w:rPr>
          <w:rFonts w:ascii="Times New Roman" w:hAnsi="Times New Roman" w:cs="Times New Roman"/>
          <w:b/>
          <w:bCs/>
          <w:sz w:val="24"/>
          <w:szCs w:val="24"/>
        </w:rPr>
        <w:t xml:space="preserve">б УТВЕРЖДЕНИИ АДМИНИСТРАТИВНОГО </w:t>
      </w:r>
      <w:r w:rsidRPr="004E68CE">
        <w:rPr>
          <w:rFonts w:ascii="Times New Roman" w:hAnsi="Times New Roman" w:cs="Times New Roman"/>
          <w:b/>
          <w:bCs/>
          <w:sz w:val="24"/>
          <w:szCs w:val="24"/>
        </w:rPr>
        <w:t xml:space="preserve">РЕГЛАМЕНТА ОСУЩЕСТВЛЕНИЯ МУНИЦИПАЛЬНОГО КОНТРОЛЯ В ОБЛАСТИ ТОРГОВОЙ ДЕЯТЕЛЬНОСТИ НА ТЕРРИТОРИИ ВЕРХНЕЛУГОВАТСКОГО СЕЛЬСКОГО ПОСЕЛЕНИЯ ВЕРХНЕХАВСКОГО МУНИЦИПАЛЬНОГО РАЙОНА </w:t>
      </w:r>
    </w:p>
    <w:p w:rsidR="00BA7780" w:rsidRPr="004E68CE" w:rsidRDefault="00BA7780" w:rsidP="003C0593">
      <w:pPr>
        <w:tabs>
          <w:tab w:val="left" w:pos="5760"/>
        </w:tabs>
        <w:spacing w:after="0" w:line="240" w:lineRule="auto"/>
        <w:rPr>
          <w:rFonts w:ascii="Times New Roman" w:hAnsi="Times New Roman" w:cs="Times New Roman"/>
          <w:sz w:val="24"/>
          <w:szCs w:val="24"/>
        </w:rPr>
      </w:pPr>
    </w:p>
    <w:p w:rsidR="00BA7780" w:rsidRPr="003C0593" w:rsidRDefault="00BA7780" w:rsidP="003C0593">
      <w:pPr>
        <w:tabs>
          <w:tab w:val="left" w:pos="57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w:t>
      </w:r>
      <w:r w:rsidRPr="004E68CE">
        <w:rPr>
          <w:rFonts w:ascii="Times New Roman" w:hAnsi="Times New Roman" w:cs="Times New Roman"/>
          <w:sz w:val="24"/>
          <w:szCs w:val="24"/>
        </w:rPr>
        <w:t xml:space="preserve">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руководствуясь Уставом Верхнелуговатского сельского поселения, в целях определения единого порядка организации и проведения проверок юридических и физических лиц, индивидуальных предпринимателей органами и должностными лицами, уполномоченными на осуществление муниципального контроля на территории Верхнелуговатского сельского поселения</w:t>
      </w:r>
    </w:p>
    <w:p w:rsidR="00BA7780" w:rsidRPr="003C0593" w:rsidRDefault="00BA7780" w:rsidP="003C0593">
      <w:pPr>
        <w:tabs>
          <w:tab w:val="left" w:pos="5760"/>
        </w:tabs>
        <w:spacing w:after="0" w:line="240" w:lineRule="auto"/>
        <w:jc w:val="both"/>
        <w:rPr>
          <w:rFonts w:ascii="Times New Roman" w:hAnsi="Times New Roman" w:cs="Times New Roman"/>
          <w:sz w:val="24"/>
          <w:szCs w:val="24"/>
        </w:rPr>
      </w:pPr>
    </w:p>
    <w:p w:rsidR="00BA7780" w:rsidRPr="003C0593" w:rsidRDefault="00BA7780" w:rsidP="003C0593">
      <w:pPr>
        <w:tabs>
          <w:tab w:val="left" w:pos="5760"/>
        </w:tabs>
        <w:spacing w:after="0" w:line="240" w:lineRule="auto"/>
        <w:jc w:val="center"/>
        <w:rPr>
          <w:rFonts w:ascii="Times New Roman" w:hAnsi="Times New Roman" w:cs="Times New Roman"/>
          <w:sz w:val="24"/>
          <w:szCs w:val="24"/>
        </w:rPr>
      </w:pPr>
      <w:r w:rsidRPr="003C0593">
        <w:rPr>
          <w:rFonts w:ascii="Times New Roman" w:hAnsi="Times New Roman" w:cs="Times New Roman"/>
          <w:sz w:val="24"/>
          <w:szCs w:val="24"/>
        </w:rPr>
        <w:t>ПОСТАНОВЛЯЕТ:</w:t>
      </w:r>
    </w:p>
    <w:p w:rsidR="00BA7780" w:rsidRPr="003C0593" w:rsidRDefault="00BA7780" w:rsidP="003C0593">
      <w:pPr>
        <w:tabs>
          <w:tab w:val="left" w:pos="5760"/>
        </w:tabs>
        <w:spacing w:after="0" w:line="240" w:lineRule="auto"/>
        <w:jc w:val="center"/>
        <w:rPr>
          <w:rFonts w:ascii="Times New Roman" w:hAnsi="Times New Roman" w:cs="Times New Roman"/>
          <w:sz w:val="24"/>
          <w:szCs w:val="24"/>
        </w:rPr>
      </w:pPr>
    </w:p>
    <w:p w:rsidR="00BA7780" w:rsidRPr="004E68CE" w:rsidRDefault="00BA7780" w:rsidP="003C0593">
      <w:pPr>
        <w:tabs>
          <w:tab w:val="left" w:pos="5760"/>
        </w:tabs>
        <w:spacing w:after="0" w:line="240" w:lineRule="auto"/>
        <w:jc w:val="both"/>
        <w:rPr>
          <w:rFonts w:ascii="Times New Roman" w:hAnsi="Times New Roman" w:cs="Times New Roman"/>
          <w:sz w:val="24"/>
          <w:szCs w:val="24"/>
        </w:rPr>
      </w:pPr>
      <w:r w:rsidRPr="003C0593">
        <w:rPr>
          <w:rFonts w:ascii="Times New Roman" w:hAnsi="Times New Roman" w:cs="Times New Roman"/>
          <w:sz w:val="24"/>
          <w:szCs w:val="24"/>
        </w:rPr>
        <w:t xml:space="preserve">1. Утвердить Административный регламент </w:t>
      </w:r>
      <w:r w:rsidRPr="004E68CE">
        <w:rPr>
          <w:rFonts w:ascii="Times New Roman" w:hAnsi="Times New Roman" w:cs="Times New Roman"/>
          <w:sz w:val="24"/>
          <w:szCs w:val="24"/>
        </w:rPr>
        <w:t>осуществления муниципального контроля в области торговой деятельности на территории Верхнелуговатского сельского поселения Верхнехавского муниципального района Воронежской области согласно приложению.</w:t>
      </w:r>
    </w:p>
    <w:p w:rsidR="00BA7780" w:rsidRPr="004E68CE" w:rsidRDefault="00BA7780" w:rsidP="003C0593">
      <w:pPr>
        <w:tabs>
          <w:tab w:val="left" w:pos="5760"/>
        </w:tabs>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2. Обнародовать настоящее постановление </w:t>
      </w:r>
      <w:r w:rsidRPr="004E68CE">
        <w:rPr>
          <w:rFonts w:ascii="Times New Roman" w:hAnsi="Times New Roman" w:cs="Times New Roman"/>
          <w:color w:val="000000"/>
          <w:sz w:val="24"/>
          <w:szCs w:val="24"/>
          <w:lang w:eastAsia="ru-RU"/>
        </w:rPr>
        <w:t xml:space="preserve"> и разместить в сети Интернет на официальном сайте администрации поселения.</w:t>
      </w:r>
    </w:p>
    <w:p w:rsidR="00BA7780" w:rsidRPr="004E68CE" w:rsidRDefault="00BA7780" w:rsidP="003C0593">
      <w:pPr>
        <w:tabs>
          <w:tab w:val="left" w:pos="5760"/>
        </w:tabs>
        <w:spacing w:after="0" w:line="240" w:lineRule="auto"/>
        <w:jc w:val="both"/>
        <w:rPr>
          <w:rFonts w:ascii="Times New Roman" w:hAnsi="Times New Roman" w:cs="Times New Roman"/>
          <w:color w:val="000000"/>
          <w:sz w:val="24"/>
          <w:szCs w:val="24"/>
          <w:lang w:eastAsia="ru-RU"/>
        </w:rPr>
      </w:pPr>
      <w:r w:rsidRPr="004E68CE">
        <w:rPr>
          <w:rFonts w:ascii="Times New Roman" w:hAnsi="Times New Roman" w:cs="Times New Roman"/>
          <w:color w:val="000000"/>
          <w:sz w:val="24"/>
          <w:szCs w:val="24"/>
          <w:lang w:eastAsia="ru-RU"/>
        </w:rPr>
        <w:t xml:space="preserve">3. </w:t>
      </w:r>
      <w:r>
        <w:rPr>
          <w:rFonts w:ascii="Times New Roman" w:hAnsi="Times New Roman" w:cs="Times New Roman"/>
          <w:color w:val="000000"/>
          <w:sz w:val="24"/>
          <w:szCs w:val="24"/>
          <w:lang w:eastAsia="ru-RU"/>
        </w:rPr>
        <w:t>Настоящее п</w:t>
      </w:r>
      <w:r w:rsidRPr="004E68CE">
        <w:rPr>
          <w:rFonts w:ascii="Times New Roman" w:hAnsi="Times New Roman" w:cs="Times New Roman"/>
          <w:color w:val="000000"/>
          <w:sz w:val="24"/>
          <w:szCs w:val="24"/>
          <w:lang w:eastAsia="ru-RU"/>
        </w:rPr>
        <w:t>остановление вс</w:t>
      </w:r>
      <w:r>
        <w:rPr>
          <w:rFonts w:ascii="Times New Roman" w:hAnsi="Times New Roman" w:cs="Times New Roman"/>
          <w:color w:val="000000"/>
          <w:sz w:val="24"/>
          <w:szCs w:val="24"/>
          <w:lang w:eastAsia="ru-RU"/>
        </w:rPr>
        <w:t>тупает в силу с момента его обнародо</w:t>
      </w:r>
      <w:r w:rsidRPr="004E68CE">
        <w:rPr>
          <w:rFonts w:ascii="Times New Roman" w:hAnsi="Times New Roman" w:cs="Times New Roman"/>
          <w:color w:val="000000"/>
          <w:sz w:val="24"/>
          <w:szCs w:val="24"/>
          <w:lang w:eastAsia="ru-RU"/>
        </w:rPr>
        <w:t>вания.</w:t>
      </w:r>
    </w:p>
    <w:p w:rsidR="00BA7780" w:rsidRPr="004E68CE" w:rsidRDefault="00BA7780" w:rsidP="003C0593">
      <w:pPr>
        <w:tabs>
          <w:tab w:val="left" w:pos="57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Контроль за ис</w:t>
      </w:r>
      <w:r w:rsidRPr="004E68CE">
        <w:rPr>
          <w:rFonts w:ascii="Times New Roman" w:hAnsi="Times New Roman" w:cs="Times New Roman"/>
          <w:sz w:val="24"/>
          <w:szCs w:val="24"/>
        </w:rPr>
        <w:t>полнением настоящего постановления оставляю за собой.</w:t>
      </w:r>
    </w:p>
    <w:p w:rsidR="00BA7780" w:rsidRPr="004E68CE" w:rsidRDefault="00BA7780" w:rsidP="003C0593">
      <w:pPr>
        <w:tabs>
          <w:tab w:val="left" w:pos="5760"/>
        </w:tabs>
        <w:spacing w:after="0" w:line="240" w:lineRule="auto"/>
        <w:rPr>
          <w:rFonts w:ascii="Times New Roman" w:hAnsi="Times New Roman" w:cs="Times New Roman"/>
          <w:sz w:val="24"/>
          <w:szCs w:val="24"/>
        </w:rPr>
      </w:pPr>
      <w:r w:rsidRPr="004E68CE">
        <w:rPr>
          <w:rFonts w:ascii="Times New Roman" w:hAnsi="Times New Roman" w:cs="Times New Roman"/>
          <w:sz w:val="24"/>
          <w:szCs w:val="24"/>
        </w:rPr>
        <w:t xml:space="preserve"> </w:t>
      </w:r>
    </w:p>
    <w:p w:rsidR="00BA7780" w:rsidRPr="004E68CE" w:rsidRDefault="00BA7780" w:rsidP="003C0593">
      <w:pPr>
        <w:tabs>
          <w:tab w:val="left" w:pos="5760"/>
        </w:tabs>
        <w:spacing w:after="0" w:line="240" w:lineRule="auto"/>
        <w:rPr>
          <w:rFonts w:ascii="Times New Roman" w:hAnsi="Times New Roman" w:cs="Times New Roman"/>
          <w:sz w:val="24"/>
          <w:szCs w:val="24"/>
        </w:rPr>
      </w:pPr>
    </w:p>
    <w:p w:rsidR="00BA7780" w:rsidRPr="004E68CE" w:rsidRDefault="00BA7780" w:rsidP="003C0593">
      <w:pPr>
        <w:tabs>
          <w:tab w:val="left" w:pos="5760"/>
        </w:tabs>
        <w:spacing w:after="0" w:line="240" w:lineRule="auto"/>
        <w:rPr>
          <w:rFonts w:ascii="Times New Roman" w:hAnsi="Times New Roman" w:cs="Times New Roman"/>
          <w:sz w:val="24"/>
          <w:szCs w:val="24"/>
        </w:rPr>
      </w:pPr>
    </w:p>
    <w:p w:rsidR="00BA7780" w:rsidRPr="004E68CE" w:rsidRDefault="00BA7780" w:rsidP="003C0593">
      <w:pPr>
        <w:tabs>
          <w:tab w:val="left" w:pos="5760"/>
        </w:tabs>
        <w:spacing w:after="0" w:line="240" w:lineRule="auto"/>
        <w:rPr>
          <w:rFonts w:ascii="Times New Roman" w:hAnsi="Times New Roman" w:cs="Times New Roman"/>
          <w:sz w:val="24"/>
          <w:szCs w:val="24"/>
        </w:rPr>
      </w:pPr>
    </w:p>
    <w:p w:rsidR="00BA7780" w:rsidRDefault="00BA7780" w:rsidP="003C0593">
      <w:pPr>
        <w:tabs>
          <w:tab w:val="left" w:pos="5760"/>
        </w:tabs>
        <w:spacing w:after="0" w:line="240" w:lineRule="auto"/>
        <w:rPr>
          <w:rFonts w:ascii="Times New Roman" w:hAnsi="Times New Roman" w:cs="Times New Roman"/>
          <w:sz w:val="24"/>
          <w:szCs w:val="24"/>
        </w:rPr>
      </w:pPr>
      <w:r w:rsidRPr="004E68CE">
        <w:rPr>
          <w:rFonts w:ascii="Times New Roman" w:hAnsi="Times New Roman" w:cs="Times New Roman"/>
          <w:sz w:val="24"/>
          <w:szCs w:val="24"/>
        </w:rPr>
        <w:t xml:space="preserve">Глава Верхнелуговатского </w:t>
      </w:r>
    </w:p>
    <w:p w:rsidR="00BA7780" w:rsidRDefault="00BA7780" w:rsidP="003C0593">
      <w:pPr>
        <w:tabs>
          <w:tab w:val="left" w:pos="5760"/>
        </w:tabs>
        <w:spacing w:after="0" w:line="240" w:lineRule="auto"/>
        <w:rPr>
          <w:rFonts w:ascii="Times New Roman" w:hAnsi="Times New Roman" w:cs="Times New Roman"/>
          <w:sz w:val="24"/>
          <w:szCs w:val="24"/>
        </w:rPr>
      </w:pPr>
      <w:r w:rsidRPr="004E68CE">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В.В.Журкин</w:t>
      </w:r>
    </w:p>
    <w:p w:rsidR="00BA7780" w:rsidRPr="003C0593" w:rsidRDefault="00BA7780" w:rsidP="003C0593">
      <w:pPr>
        <w:tabs>
          <w:tab w:val="left" w:pos="5760"/>
        </w:tabs>
        <w:spacing w:after="0" w:line="240" w:lineRule="auto"/>
        <w:rPr>
          <w:rFonts w:ascii="Times New Roman" w:hAnsi="Times New Roman" w:cs="Times New Roman"/>
          <w:sz w:val="24"/>
          <w:szCs w:val="24"/>
        </w:rPr>
      </w:pPr>
    </w:p>
    <w:p w:rsidR="00BA7780" w:rsidRPr="003C0593" w:rsidRDefault="00BA7780" w:rsidP="003C0593">
      <w:pPr>
        <w:shd w:val="clear" w:color="auto" w:fill="FFFFFF"/>
        <w:spacing w:before="303" w:after="182" w:line="240" w:lineRule="auto"/>
        <w:jc w:val="center"/>
        <w:textAlignment w:val="baseline"/>
        <w:outlineLvl w:val="1"/>
        <w:rPr>
          <w:rFonts w:ascii="Times New Roman" w:hAnsi="Times New Roman" w:cs="Times New Roman"/>
          <w:lang w:eastAsia="ru-RU"/>
        </w:rPr>
      </w:pPr>
    </w:p>
    <w:p w:rsidR="00BA7780" w:rsidRPr="003C0593" w:rsidRDefault="00BA7780" w:rsidP="003C0593">
      <w:pPr>
        <w:shd w:val="clear" w:color="auto" w:fill="FFFFFF"/>
        <w:spacing w:before="303" w:after="182" w:line="240" w:lineRule="auto"/>
        <w:jc w:val="center"/>
        <w:textAlignment w:val="baseline"/>
        <w:outlineLvl w:val="1"/>
        <w:rPr>
          <w:rFonts w:ascii="Times New Roman" w:hAnsi="Times New Roman" w:cs="Times New Roman"/>
          <w:lang w:eastAsia="ru-RU"/>
        </w:rPr>
      </w:pPr>
    </w:p>
    <w:p w:rsidR="00BA7780" w:rsidRPr="003C0593" w:rsidRDefault="00BA7780" w:rsidP="003C0593">
      <w:pPr>
        <w:shd w:val="clear" w:color="auto" w:fill="FFFFFF"/>
        <w:spacing w:after="0" w:line="240" w:lineRule="auto"/>
        <w:jc w:val="right"/>
        <w:textAlignment w:val="baseline"/>
        <w:outlineLvl w:val="1"/>
        <w:rPr>
          <w:rFonts w:ascii="Times New Roman" w:hAnsi="Times New Roman" w:cs="Times New Roman"/>
          <w:lang w:eastAsia="ru-RU"/>
        </w:rPr>
      </w:pPr>
      <w:r w:rsidRPr="003C0593">
        <w:rPr>
          <w:rFonts w:ascii="Times New Roman" w:hAnsi="Times New Roman" w:cs="Times New Roman"/>
          <w:lang w:eastAsia="ru-RU"/>
        </w:rPr>
        <w:lastRenderedPageBreak/>
        <w:t>Приложение</w:t>
      </w:r>
    </w:p>
    <w:p w:rsidR="00BA7780" w:rsidRPr="004E68CE" w:rsidRDefault="00BA7780" w:rsidP="003C0593">
      <w:pPr>
        <w:shd w:val="clear" w:color="auto" w:fill="FFFFFF"/>
        <w:spacing w:after="0" w:line="240" w:lineRule="auto"/>
        <w:jc w:val="right"/>
        <w:textAlignment w:val="baseline"/>
        <w:outlineLvl w:val="1"/>
        <w:rPr>
          <w:rFonts w:ascii="Times New Roman" w:hAnsi="Times New Roman" w:cs="Times New Roman"/>
          <w:lang w:eastAsia="ru-RU"/>
        </w:rPr>
      </w:pPr>
      <w:r w:rsidRPr="004E68CE">
        <w:rPr>
          <w:rFonts w:ascii="Times New Roman" w:hAnsi="Times New Roman" w:cs="Times New Roman"/>
          <w:lang w:eastAsia="ru-RU"/>
        </w:rPr>
        <w:t>к постановлению администрации</w:t>
      </w:r>
    </w:p>
    <w:p w:rsidR="00BA7780" w:rsidRPr="004E68CE" w:rsidRDefault="00BA7780" w:rsidP="003C0593">
      <w:pPr>
        <w:shd w:val="clear" w:color="auto" w:fill="FFFFFF"/>
        <w:spacing w:after="0" w:line="240" w:lineRule="auto"/>
        <w:jc w:val="right"/>
        <w:textAlignment w:val="baseline"/>
        <w:outlineLvl w:val="1"/>
        <w:rPr>
          <w:rFonts w:ascii="Times New Roman" w:hAnsi="Times New Roman" w:cs="Times New Roman"/>
          <w:lang w:eastAsia="ru-RU"/>
        </w:rPr>
      </w:pPr>
      <w:r w:rsidRPr="004E68CE">
        <w:rPr>
          <w:rFonts w:ascii="Times New Roman" w:hAnsi="Times New Roman" w:cs="Times New Roman"/>
          <w:lang w:eastAsia="ru-RU"/>
        </w:rPr>
        <w:t xml:space="preserve">Верхнелуговатского сельского поселения </w:t>
      </w:r>
    </w:p>
    <w:p w:rsidR="00BA7780" w:rsidRPr="004E68CE" w:rsidRDefault="00BA7780" w:rsidP="003C0593">
      <w:pPr>
        <w:shd w:val="clear" w:color="auto" w:fill="FFFFFF"/>
        <w:spacing w:after="0" w:line="240" w:lineRule="auto"/>
        <w:jc w:val="right"/>
        <w:textAlignment w:val="baseline"/>
        <w:outlineLvl w:val="1"/>
        <w:rPr>
          <w:rFonts w:ascii="Times New Roman" w:hAnsi="Times New Roman" w:cs="Times New Roman"/>
          <w:lang w:eastAsia="ru-RU"/>
        </w:rPr>
      </w:pPr>
      <w:r w:rsidRPr="004E68CE">
        <w:rPr>
          <w:rFonts w:ascii="Times New Roman" w:hAnsi="Times New Roman" w:cs="Times New Roman"/>
          <w:lang w:eastAsia="ru-RU"/>
        </w:rPr>
        <w:t>Верхнехавского муниципального района</w:t>
      </w:r>
    </w:p>
    <w:p w:rsidR="00BA7780" w:rsidRPr="004E68CE" w:rsidRDefault="00BA7780" w:rsidP="003C0593">
      <w:pPr>
        <w:shd w:val="clear" w:color="auto" w:fill="FFFFFF"/>
        <w:spacing w:after="0" w:line="240" w:lineRule="auto"/>
        <w:jc w:val="right"/>
        <w:textAlignment w:val="baseline"/>
        <w:outlineLvl w:val="1"/>
        <w:rPr>
          <w:rFonts w:ascii="Times New Roman" w:hAnsi="Times New Roman" w:cs="Times New Roman"/>
          <w:lang w:eastAsia="ru-RU"/>
        </w:rPr>
      </w:pPr>
      <w:r w:rsidRPr="004E68CE">
        <w:rPr>
          <w:rFonts w:ascii="Times New Roman" w:hAnsi="Times New Roman" w:cs="Times New Roman"/>
          <w:lang w:eastAsia="ru-RU"/>
        </w:rPr>
        <w:t>Воронежской области</w:t>
      </w:r>
    </w:p>
    <w:p w:rsidR="00BA7780" w:rsidRPr="004E68CE" w:rsidRDefault="00BA7780" w:rsidP="003C0593">
      <w:pPr>
        <w:shd w:val="clear" w:color="auto" w:fill="FFFFFF"/>
        <w:spacing w:after="0" w:line="240" w:lineRule="auto"/>
        <w:jc w:val="right"/>
        <w:textAlignment w:val="baseline"/>
        <w:outlineLvl w:val="1"/>
        <w:rPr>
          <w:rFonts w:ascii="Times New Roman" w:hAnsi="Times New Roman" w:cs="Times New Roman"/>
          <w:lang w:eastAsia="ru-RU"/>
        </w:rPr>
      </w:pPr>
      <w:r>
        <w:rPr>
          <w:rFonts w:ascii="Times New Roman" w:hAnsi="Times New Roman" w:cs="Times New Roman"/>
          <w:lang w:eastAsia="ru-RU"/>
        </w:rPr>
        <w:t xml:space="preserve"> от 09.07.2020 №20</w:t>
      </w:r>
    </w:p>
    <w:p w:rsidR="00BA7780" w:rsidRPr="004E68CE" w:rsidRDefault="00BA7780" w:rsidP="003C0593">
      <w:pPr>
        <w:shd w:val="clear" w:color="auto" w:fill="FFFFFF"/>
        <w:spacing w:after="0" w:line="240" w:lineRule="auto"/>
        <w:jc w:val="right"/>
        <w:textAlignment w:val="baseline"/>
        <w:outlineLvl w:val="1"/>
        <w:rPr>
          <w:rFonts w:ascii="Times New Roman" w:hAnsi="Times New Roman" w:cs="Times New Roman"/>
          <w:lang w:eastAsia="ru-RU"/>
        </w:rPr>
      </w:pPr>
    </w:p>
    <w:p w:rsidR="00BA7780" w:rsidRPr="004E68CE" w:rsidRDefault="00BA7780" w:rsidP="003C0593">
      <w:pPr>
        <w:shd w:val="clear" w:color="auto" w:fill="FFFFFF"/>
        <w:spacing w:after="0" w:line="240" w:lineRule="auto"/>
        <w:jc w:val="center"/>
        <w:textAlignment w:val="baseline"/>
        <w:outlineLvl w:val="1"/>
        <w:rPr>
          <w:rFonts w:ascii="Times New Roman" w:hAnsi="Times New Roman" w:cs="Times New Roman"/>
          <w:lang w:eastAsia="ru-RU"/>
        </w:rPr>
      </w:pPr>
    </w:p>
    <w:p w:rsidR="00BA7780" w:rsidRPr="004E68CE" w:rsidRDefault="00BA7780" w:rsidP="003C0593">
      <w:pPr>
        <w:spacing w:after="0" w:line="240" w:lineRule="auto"/>
        <w:rPr>
          <w:rFonts w:ascii="Times New Roman" w:hAnsi="Times New Roman" w:cs="Times New Roman"/>
          <w:sz w:val="28"/>
          <w:szCs w:val="28"/>
          <w:lang w:eastAsia="ru-RU"/>
        </w:rPr>
      </w:pPr>
    </w:p>
    <w:p w:rsidR="00BA7780" w:rsidRPr="004E68CE" w:rsidRDefault="00BA7780" w:rsidP="003C0593">
      <w:pPr>
        <w:pStyle w:val="a3"/>
        <w:jc w:val="center"/>
        <w:rPr>
          <w:rFonts w:ascii="Times New Roman" w:hAnsi="Times New Roman" w:cs="Times New Roman"/>
          <w:sz w:val="24"/>
          <w:szCs w:val="24"/>
        </w:rPr>
      </w:pPr>
      <w:r w:rsidRPr="004E68CE">
        <w:rPr>
          <w:rFonts w:ascii="Times New Roman" w:hAnsi="Times New Roman" w:cs="Times New Roman"/>
          <w:sz w:val="24"/>
          <w:szCs w:val="24"/>
        </w:rPr>
        <w:t>АДМИНИСТРАТИВНЫЙ РЕГЛАМЕНТ</w:t>
      </w:r>
    </w:p>
    <w:p w:rsidR="00BA7780" w:rsidRPr="004E68CE" w:rsidRDefault="00BA7780" w:rsidP="003D0383">
      <w:pPr>
        <w:pStyle w:val="a3"/>
        <w:jc w:val="center"/>
        <w:rPr>
          <w:rFonts w:ascii="Times New Roman" w:hAnsi="Times New Roman" w:cs="Times New Roman"/>
          <w:sz w:val="24"/>
          <w:szCs w:val="24"/>
        </w:rPr>
      </w:pPr>
      <w:r w:rsidRPr="004E68CE">
        <w:rPr>
          <w:rFonts w:ascii="Times New Roman" w:hAnsi="Times New Roman" w:cs="Times New Roman"/>
          <w:sz w:val="24"/>
          <w:szCs w:val="24"/>
        </w:rPr>
        <w:t xml:space="preserve">ОСУЩЕСТВЛЕНИЯ МУНИЦИПАЛЬНОГО </w:t>
      </w:r>
    </w:p>
    <w:p w:rsidR="00BA7780" w:rsidRPr="004E68CE" w:rsidRDefault="00BA7780" w:rsidP="003D0383">
      <w:pPr>
        <w:pStyle w:val="a3"/>
        <w:jc w:val="center"/>
        <w:rPr>
          <w:rFonts w:ascii="Times New Roman" w:hAnsi="Times New Roman" w:cs="Times New Roman"/>
          <w:color w:val="052635"/>
          <w:sz w:val="24"/>
          <w:szCs w:val="24"/>
          <w:lang w:eastAsia="ru-RU"/>
        </w:rPr>
      </w:pPr>
      <w:r w:rsidRPr="004E68CE">
        <w:rPr>
          <w:rFonts w:ascii="Times New Roman" w:hAnsi="Times New Roman" w:cs="Times New Roman"/>
          <w:sz w:val="24"/>
          <w:szCs w:val="24"/>
        </w:rPr>
        <w:t xml:space="preserve">КОНТРОЛЯ В ОБЛАСТИ ТОРГОВОЙ ДЕЯТЕЛЬНОСТИ НА ТЕРРИТОРИИ ВЕРХНЕЛУГОВАТСКОГО СЕЛЬСКОГО ПОСЕЛЕНИЯ ВЕРХНЕХАВСКОГО МУНИЦИПАЛЬНОГО РАЙОНА </w:t>
      </w:r>
    </w:p>
    <w:p w:rsidR="00BA7780" w:rsidRPr="004E68CE" w:rsidRDefault="00BA7780" w:rsidP="003D0383">
      <w:pPr>
        <w:spacing w:before="100" w:beforeAutospacing="1" w:after="100" w:afterAutospacing="1" w:line="336" w:lineRule="atLeast"/>
        <w:jc w:val="center"/>
        <w:rPr>
          <w:rFonts w:ascii="Times New Roman" w:hAnsi="Times New Roman" w:cs="Times New Roman"/>
          <w:color w:val="052635"/>
          <w:sz w:val="24"/>
          <w:szCs w:val="24"/>
          <w:lang w:eastAsia="ru-RU"/>
        </w:rPr>
      </w:pPr>
      <w:r w:rsidRPr="004E68CE">
        <w:rPr>
          <w:rFonts w:ascii="Times New Roman" w:hAnsi="Times New Roman" w:cs="Times New Roman"/>
          <w:b/>
          <w:bCs/>
          <w:color w:val="052635"/>
          <w:sz w:val="24"/>
          <w:szCs w:val="24"/>
          <w:lang w:eastAsia="ru-RU"/>
        </w:rPr>
        <w:t>1.Общие положения </w:t>
      </w:r>
    </w:p>
    <w:p w:rsidR="00BA7780" w:rsidRPr="004E68CE" w:rsidRDefault="00BA7780"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4E68CE">
        <w:rPr>
          <w:rFonts w:ascii="Times New Roman" w:hAnsi="Times New Roman" w:cs="Times New Roman"/>
          <w:color w:val="052635"/>
          <w:sz w:val="24"/>
          <w:szCs w:val="24"/>
          <w:lang w:eastAsia="ru-RU"/>
        </w:rPr>
        <w:t>1.1.  Административный регламент осуществления муниципального контроля </w:t>
      </w:r>
      <w:r w:rsidRPr="004E68CE">
        <w:rPr>
          <w:rFonts w:ascii="Times New Roman" w:hAnsi="Times New Roman" w:cs="Times New Roman"/>
          <w:sz w:val="24"/>
          <w:szCs w:val="24"/>
        </w:rPr>
        <w:t>в области торговой деятельности</w:t>
      </w:r>
      <w:r w:rsidRPr="004E68CE">
        <w:rPr>
          <w:rFonts w:ascii="Times New Roman" w:hAnsi="Times New Roman" w:cs="Times New Roman"/>
          <w:color w:val="052635"/>
          <w:sz w:val="24"/>
          <w:szCs w:val="24"/>
          <w:lang w:eastAsia="ru-RU"/>
        </w:rPr>
        <w:t xml:space="preserve"> на территории </w:t>
      </w:r>
      <w:r w:rsidRPr="004E68CE">
        <w:rPr>
          <w:rFonts w:ascii="Times New Roman" w:hAnsi="Times New Roman" w:cs="Times New Roman"/>
          <w:sz w:val="24"/>
          <w:szCs w:val="24"/>
        </w:rPr>
        <w:t>Верхнелуговатского</w:t>
      </w:r>
      <w:r w:rsidRPr="004E68CE">
        <w:rPr>
          <w:rFonts w:ascii="Times New Roman" w:hAnsi="Times New Roman" w:cs="Times New Roman"/>
          <w:color w:val="052635"/>
          <w:sz w:val="24"/>
          <w:szCs w:val="24"/>
          <w:lang w:eastAsia="ru-RU"/>
        </w:rPr>
        <w:t xml:space="preserve"> сельского поселения  (далее – административный регламент) </w:t>
      </w:r>
      <w:r w:rsidRPr="004E68CE">
        <w:rPr>
          <w:rFonts w:ascii="Times New Roman" w:hAnsi="Times New Roman" w:cs="Times New Roman"/>
          <w:color w:val="000000"/>
          <w:sz w:val="24"/>
          <w:szCs w:val="24"/>
        </w:rPr>
        <w:t>разработан в целях повышения эффективности</w:t>
      </w:r>
      <w:r w:rsidRPr="003C0593">
        <w:rPr>
          <w:rFonts w:ascii="Times New Roman" w:hAnsi="Times New Roman" w:cs="Times New Roman"/>
          <w:color w:val="000000"/>
          <w:sz w:val="24"/>
          <w:szCs w:val="24"/>
        </w:rPr>
        <w:t xml:space="preserve"> и качества исполнения муниципальной функции, </w:t>
      </w:r>
      <w:r w:rsidRPr="003C0593">
        <w:rPr>
          <w:rFonts w:ascii="Times New Roman" w:hAnsi="Times New Roman" w:cs="Times New Roman"/>
          <w:color w:val="052635"/>
          <w:sz w:val="24"/>
          <w:szCs w:val="24"/>
          <w:lang w:eastAsia="ru-RU"/>
        </w:rPr>
        <w:t>определяет требования к порядку проведения проверок при осуществлении  муниципального контроля</w:t>
      </w:r>
      <w:r w:rsidRPr="003C0593">
        <w:rPr>
          <w:rFonts w:ascii="Times New Roman" w:hAnsi="Times New Roman" w:cs="Times New Roman"/>
          <w:sz w:val="24"/>
          <w:szCs w:val="24"/>
        </w:rPr>
        <w:t xml:space="preserve"> в области торговой деятельности</w:t>
      </w:r>
      <w:r w:rsidRPr="003C0593">
        <w:rPr>
          <w:rFonts w:ascii="Times New Roman" w:hAnsi="Times New Roman" w:cs="Times New Roman"/>
          <w:color w:val="052635"/>
          <w:sz w:val="24"/>
          <w:szCs w:val="24"/>
          <w:lang w:eastAsia="ru-RU"/>
        </w:rPr>
        <w:t xml:space="preserve">, определяет сроки и последовательность действий (административных процедур) при проведении проверок, а также порядок обжалования действий (бездействий) </w:t>
      </w:r>
      <w:r w:rsidRPr="004E68CE">
        <w:rPr>
          <w:rFonts w:ascii="Times New Roman" w:hAnsi="Times New Roman" w:cs="Times New Roman"/>
          <w:color w:val="052635"/>
          <w:sz w:val="24"/>
          <w:szCs w:val="24"/>
          <w:lang w:eastAsia="ru-RU"/>
        </w:rPr>
        <w:t>и решений должностных лиц, принимаемых в ходе проведения проверок при осуществлении полномочий по муниципальному контролю. </w:t>
      </w:r>
    </w:p>
    <w:p w:rsidR="00BA7780" w:rsidRPr="004E68CE" w:rsidRDefault="00BA7780"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4E68CE">
        <w:rPr>
          <w:rFonts w:ascii="Times New Roman" w:hAnsi="Times New Roman" w:cs="Times New Roman"/>
          <w:color w:val="052635"/>
          <w:sz w:val="24"/>
          <w:szCs w:val="24"/>
          <w:lang w:eastAsia="ru-RU"/>
        </w:rPr>
        <w:t>1.2. Исполнение полномочий по муниципальному контролю </w:t>
      </w:r>
      <w:r w:rsidRPr="004E68CE">
        <w:rPr>
          <w:rFonts w:ascii="Times New Roman" w:hAnsi="Times New Roman" w:cs="Times New Roman"/>
          <w:sz w:val="24"/>
          <w:szCs w:val="24"/>
        </w:rPr>
        <w:t xml:space="preserve">в области торговой деятельности </w:t>
      </w:r>
      <w:r w:rsidRPr="004E68CE">
        <w:rPr>
          <w:rFonts w:ascii="Times New Roman" w:hAnsi="Times New Roman" w:cs="Times New Roman"/>
          <w:color w:val="052635"/>
          <w:sz w:val="24"/>
          <w:szCs w:val="24"/>
          <w:lang w:eastAsia="ru-RU"/>
        </w:rPr>
        <w:t xml:space="preserve">на территории </w:t>
      </w:r>
      <w:r w:rsidRPr="004E68CE">
        <w:rPr>
          <w:rFonts w:ascii="Times New Roman" w:hAnsi="Times New Roman" w:cs="Times New Roman"/>
          <w:sz w:val="24"/>
          <w:szCs w:val="24"/>
        </w:rPr>
        <w:t>Верхнелуговатского</w:t>
      </w:r>
      <w:r w:rsidRPr="004E68CE">
        <w:rPr>
          <w:rFonts w:ascii="Times New Roman" w:hAnsi="Times New Roman" w:cs="Times New Roman"/>
          <w:color w:val="052635"/>
          <w:sz w:val="24"/>
          <w:szCs w:val="24"/>
          <w:lang w:eastAsia="ru-RU"/>
        </w:rPr>
        <w:t xml:space="preserve"> сельского поселения  осуществляется администрацией </w:t>
      </w:r>
      <w:r w:rsidRPr="004E68CE">
        <w:rPr>
          <w:rFonts w:ascii="Times New Roman" w:hAnsi="Times New Roman" w:cs="Times New Roman"/>
          <w:sz w:val="24"/>
          <w:szCs w:val="24"/>
        </w:rPr>
        <w:t>Верхнелуговатского</w:t>
      </w:r>
      <w:r w:rsidRPr="004E68CE">
        <w:rPr>
          <w:rFonts w:ascii="Times New Roman" w:hAnsi="Times New Roman" w:cs="Times New Roman"/>
          <w:color w:val="052635"/>
          <w:sz w:val="24"/>
          <w:szCs w:val="24"/>
          <w:lang w:eastAsia="ru-RU"/>
        </w:rPr>
        <w:t xml:space="preserve"> сельского поселения (далее по тексту - администрация) в отношении физических лиц, организаций, независимо от их организационно-правовой формы и формы собственности, индивидуальных предпринимателей, </w:t>
      </w:r>
      <w:r w:rsidRPr="004E68CE">
        <w:rPr>
          <w:rFonts w:ascii="Times New Roman" w:hAnsi="Times New Roman" w:cs="Times New Roman"/>
          <w:color w:val="000000"/>
          <w:sz w:val="24"/>
          <w:szCs w:val="24"/>
        </w:rPr>
        <w:t>осуществляющих торговую деятельность</w:t>
      </w:r>
      <w:r w:rsidRPr="004E68CE">
        <w:rPr>
          <w:rFonts w:ascii="Times New Roman" w:hAnsi="Times New Roman" w:cs="Times New Roman"/>
          <w:color w:val="052635"/>
          <w:sz w:val="24"/>
          <w:szCs w:val="24"/>
          <w:lang w:eastAsia="ru-RU"/>
        </w:rPr>
        <w:t xml:space="preserve"> на территории </w:t>
      </w:r>
      <w:r w:rsidRPr="004E68CE">
        <w:rPr>
          <w:rFonts w:ascii="Times New Roman" w:hAnsi="Times New Roman" w:cs="Times New Roman"/>
          <w:sz w:val="24"/>
          <w:szCs w:val="24"/>
        </w:rPr>
        <w:t>Верхнелуговатского</w:t>
      </w:r>
      <w:r w:rsidRPr="004E68CE">
        <w:rPr>
          <w:rFonts w:ascii="Times New Roman" w:hAnsi="Times New Roman" w:cs="Times New Roman"/>
          <w:color w:val="052635"/>
          <w:sz w:val="24"/>
          <w:szCs w:val="24"/>
          <w:lang w:eastAsia="ru-RU"/>
        </w:rPr>
        <w:t xml:space="preserve"> сельского поселения (далее – заявители).</w:t>
      </w:r>
    </w:p>
    <w:p w:rsidR="00BA7780" w:rsidRPr="003C0593" w:rsidRDefault="00BA7780"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4E68CE">
        <w:rPr>
          <w:rFonts w:ascii="Times New Roman" w:hAnsi="Times New Roman" w:cs="Times New Roman"/>
          <w:color w:val="052635"/>
          <w:sz w:val="24"/>
          <w:szCs w:val="24"/>
          <w:lang w:eastAsia="ru-RU"/>
        </w:rPr>
        <w:t xml:space="preserve">1.3. Муниципальный контроль </w:t>
      </w:r>
      <w:r w:rsidRPr="004E68CE">
        <w:rPr>
          <w:rFonts w:ascii="Times New Roman" w:hAnsi="Times New Roman" w:cs="Times New Roman"/>
          <w:sz w:val="24"/>
          <w:szCs w:val="24"/>
        </w:rPr>
        <w:t xml:space="preserve">в области торговой деятельности </w:t>
      </w:r>
      <w:r w:rsidRPr="004E68CE">
        <w:rPr>
          <w:rFonts w:ascii="Times New Roman" w:hAnsi="Times New Roman" w:cs="Times New Roman"/>
          <w:color w:val="052635"/>
          <w:sz w:val="24"/>
          <w:szCs w:val="24"/>
          <w:lang w:eastAsia="ru-RU"/>
        </w:rPr>
        <w:t>осуществляют уполномоченные должностные лица администрации. Уполномоченные должностные лица, осуществляющие муниципальный</w:t>
      </w:r>
      <w:r w:rsidRPr="003C0593">
        <w:rPr>
          <w:rFonts w:ascii="Times New Roman" w:hAnsi="Times New Roman" w:cs="Times New Roman"/>
          <w:color w:val="052635"/>
          <w:sz w:val="24"/>
          <w:szCs w:val="24"/>
          <w:lang w:eastAsia="ru-RU"/>
        </w:rPr>
        <w:t xml:space="preserve"> контроль</w:t>
      </w:r>
      <w:r w:rsidRPr="003C0593">
        <w:rPr>
          <w:rFonts w:ascii="Times New Roman" w:hAnsi="Times New Roman" w:cs="Times New Roman"/>
          <w:sz w:val="24"/>
          <w:szCs w:val="24"/>
        </w:rPr>
        <w:t xml:space="preserve"> в области торговой деятельности</w:t>
      </w:r>
      <w:r w:rsidRPr="003C0593">
        <w:rPr>
          <w:rFonts w:ascii="Times New Roman" w:hAnsi="Times New Roman" w:cs="Times New Roman"/>
          <w:color w:val="052635"/>
          <w:sz w:val="24"/>
          <w:szCs w:val="24"/>
          <w:lang w:eastAsia="ru-RU"/>
        </w:rPr>
        <w:t>, назначаются распоряжением администрации.</w:t>
      </w:r>
    </w:p>
    <w:p w:rsidR="00BA7780" w:rsidRPr="003C0593" w:rsidRDefault="00BA7780" w:rsidP="003D0383">
      <w:pPr>
        <w:spacing w:before="100" w:beforeAutospacing="1" w:after="100" w:afterAutospacing="1" w:line="240" w:lineRule="auto"/>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       1.4.Муниципальный контроль </w:t>
      </w:r>
      <w:r w:rsidRPr="003C0593">
        <w:rPr>
          <w:rFonts w:ascii="Times New Roman" w:hAnsi="Times New Roman" w:cs="Times New Roman"/>
          <w:sz w:val="24"/>
          <w:szCs w:val="24"/>
        </w:rPr>
        <w:t xml:space="preserve">в области торговой деятельности </w:t>
      </w:r>
      <w:r w:rsidRPr="003C0593">
        <w:rPr>
          <w:rFonts w:ascii="Times New Roman" w:hAnsi="Times New Roman" w:cs="Times New Roman"/>
          <w:color w:val="052635"/>
          <w:sz w:val="24"/>
          <w:szCs w:val="24"/>
          <w:lang w:eastAsia="ru-RU"/>
        </w:rPr>
        <w:t>осуществляется в соответствии с: </w:t>
      </w:r>
    </w:p>
    <w:p w:rsidR="00BA7780" w:rsidRPr="003C0593" w:rsidRDefault="00BA7780"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Конституцией Российской Федерации; </w:t>
      </w:r>
    </w:p>
    <w:p w:rsidR="00BA7780" w:rsidRPr="003C0593" w:rsidRDefault="00BA7780"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Гражданским кодексом Российской Федерации; </w:t>
      </w:r>
    </w:p>
    <w:p w:rsidR="00BA7780" w:rsidRPr="003C0593" w:rsidRDefault="00BA7780"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Кодексом об административных правонарушениях Российской Федерации; </w:t>
      </w:r>
    </w:p>
    <w:p w:rsidR="00BA7780" w:rsidRPr="003C0593" w:rsidRDefault="00BA7780"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Федеральным законом от 06.10.2003 № 131-ФЗ «Об общих принципах организации местного самоуправления Российской Федерации»; </w:t>
      </w:r>
    </w:p>
    <w:p w:rsidR="00BA7780" w:rsidRPr="003C0593" w:rsidRDefault="00BA7780"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lastRenderedPageBreak/>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A7780" w:rsidRPr="004E68CE" w:rsidRDefault="00BA7780"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 </w:t>
      </w:r>
      <w:r w:rsidRPr="004E68CE">
        <w:rPr>
          <w:rFonts w:ascii="Times New Roman" w:hAnsi="Times New Roman" w:cs="Times New Roman"/>
          <w:color w:val="052635"/>
          <w:sz w:val="24"/>
          <w:szCs w:val="24"/>
          <w:lang w:eastAsia="ru-RU"/>
        </w:rPr>
        <w:t xml:space="preserve">Положением о муниципальном контроле </w:t>
      </w:r>
      <w:r w:rsidRPr="004E68CE">
        <w:rPr>
          <w:rFonts w:ascii="Times New Roman" w:hAnsi="Times New Roman" w:cs="Times New Roman"/>
          <w:sz w:val="24"/>
          <w:szCs w:val="24"/>
        </w:rPr>
        <w:t xml:space="preserve">в области торговой деятельности </w:t>
      </w:r>
      <w:r w:rsidRPr="004E68CE">
        <w:rPr>
          <w:rFonts w:ascii="Times New Roman" w:hAnsi="Times New Roman" w:cs="Times New Roman"/>
          <w:color w:val="052635"/>
          <w:sz w:val="24"/>
          <w:szCs w:val="24"/>
          <w:lang w:eastAsia="ru-RU"/>
        </w:rPr>
        <w:t xml:space="preserve">на территории </w:t>
      </w:r>
      <w:r w:rsidRPr="004E68CE">
        <w:rPr>
          <w:rFonts w:ascii="Times New Roman" w:hAnsi="Times New Roman" w:cs="Times New Roman"/>
          <w:sz w:val="24"/>
          <w:szCs w:val="24"/>
        </w:rPr>
        <w:t>Верхнелуговатского</w:t>
      </w:r>
      <w:r w:rsidRPr="004E68CE">
        <w:rPr>
          <w:rFonts w:ascii="Times New Roman" w:hAnsi="Times New Roman" w:cs="Times New Roman"/>
          <w:color w:val="052635"/>
          <w:sz w:val="24"/>
          <w:szCs w:val="24"/>
          <w:lang w:eastAsia="ru-RU"/>
        </w:rPr>
        <w:t xml:space="preserve"> сельского поселения, утвержденным Постановлением администрации </w:t>
      </w:r>
      <w:r w:rsidRPr="004E68CE">
        <w:rPr>
          <w:rFonts w:ascii="Times New Roman" w:hAnsi="Times New Roman" w:cs="Times New Roman"/>
          <w:sz w:val="24"/>
          <w:szCs w:val="24"/>
        </w:rPr>
        <w:t>Верхнелуговатского</w:t>
      </w:r>
      <w:r w:rsidRPr="004E68CE">
        <w:rPr>
          <w:rFonts w:ascii="Times New Roman" w:hAnsi="Times New Roman" w:cs="Times New Roman"/>
          <w:color w:val="052635"/>
          <w:sz w:val="24"/>
          <w:szCs w:val="24"/>
          <w:lang w:eastAsia="ru-RU"/>
        </w:rPr>
        <w:t xml:space="preserve"> сельского поселения от 29.03.2019 года № 12; </w:t>
      </w:r>
    </w:p>
    <w:p w:rsidR="00BA7780" w:rsidRPr="004E68CE" w:rsidRDefault="00BA7780"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4E68CE">
        <w:rPr>
          <w:rFonts w:ascii="Times New Roman" w:hAnsi="Times New Roman" w:cs="Times New Roman"/>
          <w:color w:val="052635"/>
          <w:sz w:val="24"/>
          <w:szCs w:val="24"/>
          <w:lang w:eastAsia="ru-RU"/>
        </w:rPr>
        <w:t xml:space="preserve">- Уставом </w:t>
      </w:r>
      <w:r w:rsidRPr="004E68CE">
        <w:rPr>
          <w:rFonts w:ascii="Times New Roman" w:hAnsi="Times New Roman" w:cs="Times New Roman"/>
          <w:sz w:val="24"/>
          <w:szCs w:val="24"/>
        </w:rPr>
        <w:t>Верхнелуговатского</w:t>
      </w:r>
      <w:r w:rsidRPr="004E68CE">
        <w:rPr>
          <w:rFonts w:ascii="Times New Roman" w:hAnsi="Times New Roman" w:cs="Times New Roman"/>
          <w:color w:val="052635"/>
          <w:sz w:val="24"/>
          <w:szCs w:val="24"/>
          <w:lang w:eastAsia="ru-RU"/>
        </w:rPr>
        <w:t xml:space="preserve"> сельского поселения. </w:t>
      </w:r>
    </w:p>
    <w:p w:rsidR="00BA7780" w:rsidRPr="004E68CE"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4E68CE">
        <w:rPr>
          <w:rFonts w:ascii="Times New Roman" w:hAnsi="Times New Roman" w:cs="Times New Roman"/>
          <w:color w:val="052635"/>
          <w:sz w:val="24"/>
          <w:szCs w:val="24"/>
          <w:lang w:eastAsia="ru-RU"/>
        </w:rPr>
        <w:t xml:space="preserve">1.5. При осуществлении муниципального контроля </w:t>
      </w:r>
      <w:r w:rsidRPr="004E68CE">
        <w:rPr>
          <w:rFonts w:ascii="Times New Roman" w:hAnsi="Times New Roman" w:cs="Times New Roman"/>
          <w:sz w:val="24"/>
          <w:szCs w:val="24"/>
        </w:rPr>
        <w:t xml:space="preserve">в области торговой деятельности </w:t>
      </w:r>
      <w:r w:rsidRPr="004E68CE">
        <w:rPr>
          <w:rFonts w:ascii="Times New Roman" w:hAnsi="Times New Roman" w:cs="Times New Roman"/>
          <w:color w:val="052635"/>
          <w:sz w:val="24"/>
          <w:szCs w:val="24"/>
          <w:lang w:eastAsia="ru-RU"/>
        </w:rPr>
        <w:t>уполномоченные должностные лица взаимодействуют с:</w:t>
      </w:r>
    </w:p>
    <w:p w:rsidR="00BA7780" w:rsidRPr="004E68CE"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4E68CE">
        <w:rPr>
          <w:rFonts w:ascii="Times New Roman" w:hAnsi="Times New Roman" w:cs="Times New Roman"/>
          <w:color w:val="052635"/>
          <w:sz w:val="24"/>
          <w:szCs w:val="24"/>
          <w:lang w:eastAsia="ru-RU"/>
        </w:rPr>
        <w:t>1) прокуратурой Верхнехавского района Воронежской области;</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4E68CE">
        <w:rPr>
          <w:rFonts w:ascii="Times New Roman" w:hAnsi="Times New Roman" w:cs="Times New Roman"/>
          <w:color w:val="052635"/>
          <w:sz w:val="24"/>
          <w:szCs w:val="24"/>
          <w:lang w:eastAsia="ru-RU"/>
        </w:rPr>
        <w:t xml:space="preserve">2) правоохранительными и другими территориальными органами исполнительной власти Российской Федерации и Воронежской области, осуществляющими деятельность на территории </w:t>
      </w:r>
      <w:r w:rsidRPr="004E68CE">
        <w:rPr>
          <w:rFonts w:ascii="Times New Roman" w:hAnsi="Times New Roman" w:cs="Times New Roman"/>
          <w:sz w:val="24"/>
          <w:szCs w:val="24"/>
        </w:rPr>
        <w:t>Верхнелуговатского</w:t>
      </w:r>
      <w:r w:rsidRPr="003C0593">
        <w:rPr>
          <w:rFonts w:ascii="Times New Roman" w:hAnsi="Times New Roman" w:cs="Times New Roman"/>
          <w:color w:val="052635"/>
          <w:sz w:val="24"/>
          <w:szCs w:val="24"/>
          <w:lang w:eastAsia="ru-RU"/>
        </w:rPr>
        <w:t xml:space="preserve"> сельского поселения;</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 предприятиями, учреждениями, организациями и общественными объединениями, а также гражданами.</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1.6. Результатом осуществления муниципального контроля </w:t>
      </w:r>
      <w:r w:rsidRPr="003C0593">
        <w:rPr>
          <w:rFonts w:ascii="Times New Roman" w:hAnsi="Times New Roman" w:cs="Times New Roman"/>
          <w:sz w:val="24"/>
          <w:szCs w:val="24"/>
        </w:rPr>
        <w:t xml:space="preserve">в области торговой деятельности </w:t>
      </w:r>
      <w:r w:rsidRPr="003C0593">
        <w:rPr>
          <w:rFonts w:ascii="Times New Roman" w:hAnsi="Times New Roman" w:cs="Times New Roman"/>
          <w:color w:val="052635"/>
          <w:sz w:val="24"/>
          <w:szCs w:val="24"/>
          <w:lang w:eastAsia="ru-RU"/>
        </w:rPr>
        <w:t>является акт проверки, в который включаются выявленные признаки нарушений муниципальных правовых актов или устанавливается отсутствие таких признаков. </w:t>
      </w:r>
    </w:p>
    <w:p w:rsidR="00BA7780" w:rsidRPr="003C0593" w:rsidRDefault="00BA7780" w:rsidP="003D0383">
      <w:pPr>
        <w:spacing w:before="100" w:beforeAutospacing="1" w:after="100" w:afterAutospacing="1" w:line="240" w:lineRule="auto"/>
        <w:ind w:firstLine="540"/>
        <w:jc w:val="both"/>
        <w:rPr>
          <w:rFonts w:ascii="Verdana" w:hAnsi="Verdana" w:cs="Verdana"/>
          <w:color w:val="052635"/>
          <w:sz w:val="24"/>
          <w:szCs w:val="24"/>
          <w:lang w:eastAsia="ru-RU"/>
        </w:rPr>
      </w:pPr>
      <w:r w:rsidRPr="003C0593">
        <w:rPr>
          <w:rFonts w:ascii="Times New Roman" w:hAnsi="Times New Roman" w:cs="Times New Roman"/>
          <w:color w:val="052635"/>
          <w:sz w:val="24"/>
          <w:szCs w:val="24"/>
          <w:lang w:eastAsia="ru-RU"/>
        </w:rPr>
        <w:t> При обнаружении достаточных фактов, указывающих на административное правонарушение, материалы направляются в правоохранительные и иные уполномоченные органы для рассмотрения и принятия административных мер.</w:t>
      </w:r>
      <w:r w:rsidRPr="003C0593">
        <w:rPr>
          <w:rFonts w:ascii="Verdana" w:hAnsi="Verdana" w:cs="Verdana"/>
          <w:color w:val="052635"/>
          <w:sz w:val="24"/>
          <w:szCs w:val="24"/>
          <w:lang w:eastAsia="ru-RU"/>
        </w:rPr>
        <w:t> </w:t>
      </w:r>
    </w:p>
    <w:p w:rsidR="00BA7780" w:rsidRPr="00F97CCC" w:rsidRDefault="00BA7780" w:rsidP="003D0383">
      <w:pPr>
        <w:spacing w:before="100" w:beforeAutospacing="1" w:after="100" w:afterAutospacing="1" w:line="240" w:lineRule="auto"/>
        <w:jc w:val="center"/>
        <w:rPr>
          <w:rFonts w:ascii="Times New Roman" w:hAnsi="Times New Roman" w:cs="Times New Roman"/>
          <w:b/>
          <w:bCs/>
          <w:color w:val="052635"/>
          <w:sz w:val="24"/>
          <w:szCs w:val="24"/>
          <w:lang w:eastAsia="ru-RU"/>
        </w:rPr>
      </w:pPr>
      <w:r w:rsidRPr="003C0593">
        <w:rPr>
          <w:rFonts w:ascii="Times New Roman" w:hAnsi="Times New Roman" w:cs="Times New Roman"/>
          <w:b/>
          <w:bCs/>
          <w:color w:val="052635"/>
          <w:sz w:val="24"/>
          <w:szCs w:val="24"/>
          <w:lang w:eastAsia="ru-RU"/>
        </w:rPr>
        <w:t>2</w:t>
      </w:r>
      <w:r w:rsidRPr="003C0593">
        <w:rPr>
          <w:rFonts w:ascii="Times New Roman" w:hAnsi="Times New Roman" w:cs="Times New Roman"/>
          <w:color w:val="052635"/>
          <w:sz w:val="24"/>
          <w:szCs w:val="24"/>
          <w:lang w:eastAsia="ru-RU"/>
        </w:rPr>
        <w:t xml:space="preserve">. </w:t>
      </w:r>
      <w:r w:rsidRPr="003C0593">
        <w:rPr>
          <w:rFonts w:ascii="Times New Roman" w:hAnsi="Times New Roman" w:cs="Times New Roman"/>
          <w:b/>
          <w:bCs/>
          <w:color w:val="052635"/>
          <w:sz w:val="24"/>
          <w:szCs w:val="24"/>
          <w:lang w:eastAsia="ru-RU"/>
        </w:rPr>
        <w:t xml:space="preserve">Требования к порядку осуществления </w:t>
      </w:r>
      <w:r w:rsidRPr="00F97CCC">
        <w:rPr>
          <w:rFonts w:ascii="Times New Roman" w:hAnsi="Times New Roman" w:cs="Times New Roman"/>
          <w:b/>
          <w:bCs/>
          <w:color w:val="052635"/>
          <w:sz w:val="24"/>
          <w:szCs w:val="24"/>
          <w:lang w:eastAsia="ru-RU"/>
        </w:rPr>
        <w:t>муниципального контроля</w:t>
      </w:r>
    </w:p>
    <w:p w:rsidR="00BA7780" w:rsidRPr="00F97CCC" w:rsidRDefault="00BA7780"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F97CCC">
        <w:rPr>
          <w:rFonts w:ascii="Times New Roman" w:hAnsi="Times New Roman" w:cs="Times New Roman"/>
          <w:color w:val="052635"/>
          <w:sz w:val="24"/>
          <w:szCs w:val="24"/>
          <w:lang w:eastAsia="ru-RU"/>
        </w:rPr>
        <w:t>2.1. Администрация  располагается по адресу: 396121, Воронежская область, Верхнехавский район, с.</w:t>
      </w:r>
      <w:r>
        <w:rPr>
          <w:rFonts w:ascii="Times New Roman" w:hAnsi="Times New Roman" w:cs="Times New Roman"/>
          <w:color w:val="052635"/>
          <w:sz w:val="24"/>
          <w:szCs w:val="24"/>
          <w:lang w:eastAsia="ru-RU"/>
        </w:rPr>
        <w:t xml:space="preserve"> </w:t>
      </w:r>
      <w:r w:rsidRPr="00F97CCC">
        <w:rPr>
          <w:rFonts w:ascii="Times New Roman" w:hAnsi="Times New Roman" w:cs="Times New Roman"/>
          <w:color w:val="052635"/>
          <w:sz w:val="24"/>
          <w:szCs w:val="24"/>
          <w:lang w:eastAsia="ru-RU"/>
        </w:rPr>
        <w:t>Верхняя Луговатка, ул. Харина, д. 31А </w:t>
      </w:r>
    </w:p>
    <w:p w:rsidR="00BA7780" w:rsidRDefault="00BA7780" w:rsidP="00F97CCC">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Pr>
          <w:rFonts w:ascii="Times New Roman" w:hAnsi="Times New Roman" w:cs="Times New Roman"/>
          <w:color w:val="052635"/>
          <w:sz w:val="24"/>
          <w:szCs w:val="24"/>
          <w:lang w:eastAsia="ru-RU"/>
        </w:rPr>
        <w:t>Приемная, тел.: (847343) 97-1-41</w:t>
      </w:r>
      <w:r w:rsidRPr="00F97CCC">
        <w:rPr>
          <w:rFonts w:ascii="Times New Roman" w:hAnsi="Times New Roman" w:cs="Times New Roman"/>
          <w:color w:val="052635"/>
          <w:sz w:val="24"/>
          <w:szCs w:val="24"/>
          <w:lang w:eastAsia="ru-RU"/>
        </w:rPr>
        <w:t xml:space="preserve">.   </w:t>
      </w:r>
      <w:r>
        <w:rPr>
          <w:rFonts w:ascii="Times New Roman" w:hAnsi="Times New Roman" w:cs="Times New Roman"/>
          <w:color w:val="052635"/>
          <w:sz w:val="24"/>
          <w:szCs w:val="24"/>
          <w:lang w:eastAsia="ru-RU"/>
        </w:rPr>
        <w:t>97-1-30</w:t>
      </w:r>
    </w:p>
    <w:p w:rsidR="00BA7780" w:rsidRPr="00F97CCC" w:rsidRDefault="00BA7780" w:rsidP="00F97CCC">
      <w:pPr>
        <w:rPr>
          <w:rFonts w:cs="Times New Roman"/>
          <w:sz w:val="28"/>
          <w:szCs w:val="28"/>
        </w:rPr>
      </w:pPr>
      <w:r w:rsidRPr="003C0593">
        <w:rPr>
          <w:rFonts w:ascii="Times New Roman" w:hAnsi="Times New Roman" w:cs="Times New Roman"/>
          <w:color w:val="052635"/>
          <w:sz w:val="24"/>
          <w:szCs w:val="24"/>
          <w:lang w:eastAsia="ru-RU"/>
        </w:rPr>
        <w:t>Официальный сайт администрации:</w:t>
      </w:r>
      <w:r w:rsidRPr="00057283">
        <w:rPr>
          <w:rFonts w:ascii="Times New Roman" w:hAnsi="Times New Roman" w:cs="Times New Roman"/>
        </w:rPr>
        <w:t xml:space="preserve">: </w:t>
      </w:r>
      <w:hyperlink r:id="rId6" w:history="1">
        <w:r w:rsidRPr="0012591A">
          <w:rPr>
            <w:rStyle w:val="a5"/>
            <w:sz w:val="28"/>
            <w:szCs w:val="28"/>
            <w:lang w:val="en-US"/>
          </w:rPr>
          <w:t>www</w:t>
        </w:r>
        <w:r w:rsidRPr="0012591A">
          <w:rPr>
            <w:rStyle w:val="a5"/>
            <w:sz w:val="28"/>
            <w:szCs w:val="28"/>
          </w:rPr>
          <w:t>.</w:t>
        </w:r>
        <w:r w:rsidRPr="0012591A">
          <w:rPr>
            <w:rStyle w:val="a5"/>
            <w:sz w:val="28"/>
            <w:szCs w:val="28"/>
            <w:lang w:val="en-US"/>
          </w:rPr>
          <w:t>verhnelug</w:t>
        </w:r>
        <w:r w:rsidRPr="0012591A">
          <w:rPr>
            <w:rStyle w:val="a5"/>
            <w:sz w:val="28"/>
            <w:szCs w:val="28"/>
          </w:rPr>
          <w:t>.</w:t>
        </w:r>
        <w:r w:rsidRPr="0012591A">
          <w:rPr>
            <w:rStyle w:val="a5"/>
            <w:sz w:val="28"/>
            <w:szCs w:val="28"/>
            <w:lang w:val="en-US"/>
          </w:rPr>
          <w:t>ru</w:t>
        </w:r>
      </w:hyperlink>
    </w:p>
    <w:p w:rsidR="00BA7780" w:rsidRPr="005A2A4D" w:rsidRDefault="00BA7780" w:rsidP="00F97CCC">
      <w:pPr>
        <w:autoSpaceDE w:val="0"/>
        <w:autoSpaceDN w:val="0"/>
        <w:adjustRightInd w:val="0"/>
        <w:ind w:firstLine="709"/>
        <w:jc w:val="both"/>
        <w:rPr>
          <w:rFonts w:cs="Times New Roman"/>
          <w:sz w:val="28"/>
          <w:szCs w:val="28"/>
        </w:rPr>
      </w:pPr>
      <w:r>
        <w:rPr>
          <w:rFonts w:ascii="Times New Roman" w:hAnsi="Times New Roman" w:cs="Times New Roman"/>
          <w:color w:val="052635"/>
          <w:sz w:val="24"/>
          <w:szCs w:val="24"/>
          <w:lang w:eastAsia="ru-RU"/>
        </w:rPr>
        <w:t xml:space="preserve">Адрес электронной почты </w:t>
      </w:r>
      <w:r w:rsidRPr="003C0593">
        <w:rPr>
          <w:rFonts w:ascii="Times New Roman" w:hAnsi="Times New Roman" w:cs="Times New Roman"/>
          <w:color w:val="052635"/>
          <w:sz w:val="24"/>
          <w:szCs w:val="24"/>
          <w:lang w:eastAsia="ru-RU"/>
        </w:rPr>
        <w:t>(e-mail): </w:t>
      </w:r>
      <w:hyperlink r:id="rId7" w:history="1">
        <w:r w:rsidRPr="00FB43D3">
          <w:rPr>
            <w:rStyle w:val="a5"/>
            <w:sz w:val="28"/>
            <w:szCs w:val="28"/>
            <w:lang w:val="en-US"/>
          </w:rPr>
          <w:t>zhurkin</w:t>
        </w:r>
        <w:r w:rsidRPr="00FB43D3">
          <w:rPr>
            <w:rStyle w:val="a5"/>
            <w:sz w:val="28"/>
            <w:szCs w:val="28"/>
          </w:rPr>
          <w:t>.</w:t>
        </w:r>
        <w:r w:rsidRPr="00FB43D3">
          <w:rPr>
            <w:rStyle w:val="a5"/>
            <w:sz w:val="28"/>
            <w:szCs w:val="28"/>
            <w:lang w:val="en-US"/>
          </w:rPr>
          <w:t>vasily</w:t>
        </w:r>
        <w:r w:rsidRPr="00FB43D3">
          <w:rPr>
            <w:rStyle w:val="a5"/>
            <w:sz w:val="28"/>
            <w:szCs w:val="28"/>
          </w:rPr>
          <w:t>@</w:t>
        </w:r>
        <w:r w:rsidRPr="00FB43D3">
          <w:rPr>
            <w:rStyle w:val="a5"/>
            <w:sz w:val="28"/>
            <w:szCs w:val="28"/>
            <w:lang w:val="en-US"/>
          </w:rPr>
          <w:t>yandex</w:t>
        </w:r>
        <w:r w:rsidRPr="00FB43D3">
          <w:rPr>
            <w:rStyle w:val="a5"/>
            <w:sz w:val="28"/>
            <w:szCs w:val="28"/>
          </w:rPr>
          <w:t>.</w:t>
        </w:r>
        <w:r w:rsidRPr="00FB43D3">
          <w:rPr>
            <w:rStyle w:val="a5"/>
            <w:sz w:val="28"/>
            <w:szCs w:val="28"/>
            <w:lang w:val="en-US"/>
          </w:rPr>
          <w:t>ru</w:t>
        </w:r>
      </w:hyperlink>
      <w:r>
        <w:rPr>
          <w:sz w:val="28"/>
          <w:szCs w:val="28"/>
        </w:rPr>
        <w:t xml:space="preserve">; </w:t>
      </w:r>
      <w:r w:rsidRPr="00345DD8">
        <w:rPr>
          <w:sz w:val="28"/>
          <w:szCs w:val="28"/>
        </w:rPr>
        <w:t xml:space="preserve">  </w:t>
      </w:r>
      <w:r w:rsidRPr="00F97CCC">
        <w:rPr>
          <w:sz w:val="28"/>
          <w:szCs w:val="28"/>
          <w:lang w:val="en-US"/>
        </w:rPr>
        <w:t>verhlug</w:t>
      </w:r>
      <w:r w:rsidRPr="00F97CCC">
        <w:rPr>
          <w:sz w:val="28"/>
          <w:szCs w:val="28"/>
        </w:rPr>
        <w:t>.</w:t>
      </w:r>
      <w:r w:rsidRPr="00F97CCC">
        <w:rPr>
          <w:sz w:val="28"/>
          <w:szCs w:val="28"/>
          <w:lang w:val="en-US"/>
        </w:rPr>
        <w:t>vhav</w:t>
      </w:r>
      <w:r w:rsidRPr="00F97CCC">
        <w:rPr>
          <w:sz w:val="28"/>
          <w:szCs w:val="28"/>
        </w:rPr>
        <w:t>@</w:t>
      </w:r>
      <w:r w:rsidRPr="00F97CCC">
        <w:rPr>
          <w:sz w:val="28"/>
          <w:szCs w:val="28"/>
          <w:lang w:val="en-US"/>
        </w:rPr>
        <w:t>govvrn</w:t>
      </w:r>
      <w:r w:rsidRPr="00F97CCC">
        <w:rPr>
          <w:sz w:val="28"/>
          <w:szCs w:val="28"/>
        </w:rPr>
        <w:t>.</w:t>
      </w:r>
      <w:r w:rsidRPr="00F97CCC">
        <w:rPr>
          <w:sz w:val="28"/>
          <w:szCs w:val="28"/>
          <w:lang w:val="en-US"/>
        </w:rPr>
        <w:t>ru</w:t>
      </w:r>
    </w:p>
    <w:p w:rsidR="00BA7780" w:rsidRDefault="00BA7780" w:rsidP="00F97CCC">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График работы:</w:t>
      </w:r>
      <w:r>
        <w:rPr>
          <w:rFonts w:ascii="Times New Roman" w:hAnsi="Times New Roman" w:cs="Times New Roman"/>
          <w:color w:val="052635"/>
          <w:sz w:val="24"/>
          <w:szCs w:val="24"/>
          <w:lang w:eastAsia="ru-RU"/>
        </w:rPr>
        <w:t xml:space="preserve">       </w:t>
      </w:r>
      <w:r w:rsidRPr="003C0593">
        <w:rPr>
          <w:rFonts w:ascii="Times New Roman" w:hAnsi="Times New Roman" w:cs="Times New Roman"/>
          <w:color w:val="052635"/>
          <w:sz w:val="24"/>
          <w:szCs w:val="24"/>
          <w:lang w:eastAsia="ru-RU"/>
        </w:rPr>
        <w:t>Пон</w:t>
      </w:r>
      <w:r>
        <w:rPr>
          <w:rFonts w:ascii="Times New Roman" w:hAnsi="Times New Roman" w:cs="Times New Roman"/>
          <w:color w:val="052635"/>
          <w:sz w:val="24"/>
          <w:szCs w:val="24"/>
          <w:lang w:eastAsia="ru-RU"/>
        </w:rPr>
        <w:t>едельник -</w:t>
      </w:r>
      <w:r w:rsidRPr="00F97CCC">
        <w:rPr>
          <w:rFonts w:ascii="Times New Roman" w:hAnsi="Times New Roman" w:cs="Times New Roman"/>
          <w:color w:val="052635"/>
          <w:sz w:val="24"/>
          <w:szCs w:val="24"/>
          <w:lang w:eastAsia="ru-RU"/>
        </w:rPr>
        <w:t xml:space="preserve"> </w:t>
      </w:r>
      <w:r>
        <w:rPr>
          <w:rFonts w:ascii="Times New Roman" w:hAnsi="Times New Roman" w:cs="Times New Roman"/>
          <w:color w:val="052635"/>
          <w:sz w:val="24"/>
          <w:szCs w:val="24"/>
          <w:lang w:eastAsia="ru-RU"/>
        </w:rPr>
        <w:t>с  8.00  до 1</w:t>
      </w:r>
      <w:r w:rsidRPr="00E913E6">
        <w:rPr>
          <w:rFonts w:ascii="Times New Roman" w:hAnsi="Times New Roman" w:cs="Times New Roman"/>
          <w:color w:val="052635"/>
          <w:sz w:val="24"/>
          <w:szCs w:val="24"/>
          <w:lang w:eastAsia="ru-RU"/>
        </w:rPr>
        <w:t>7</w:t>
      </w:r>
      <w:r w:rsidRPr="003C0593">
        <w:rPr>
          <w:rFonts w:ascii="Times New Roman" w:hAnsi="Times New Roman" w:cs="Times New Roman"/>
          <w:color w:val="052635"/>
          <w:sz w:val="24"/>
          <w:szCs w:val="24"/>
          <w:lang w:eastAsia="ru-RU"/>
        </w:rPr>
        <w:t>.00.</w:t>
      </w:r>
    </w:p>
    <w:p w:rsidR="00BA7780" w:rsidRPr="003C0593" w:rsidRDefault="00BA7780"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Pr>
          <w:rFonts w:ascii="Times New Roman" w:hAnsi="Times New Roman" w:cs="Times New Roman"/>
          <w:color w:val="052635"/>
          <w:sz w:val="24"/>
          <w:szCs w:val="24"/>
          <w:lang w:eastAsia="ru-RU"/>
        </w:rPr>
        <w:t xml:space="preserve">                                   Вторник -  пятница – с  8.00  до 16</w:t>
      </w:r>
      <w:r w:rsidRPr="003C0593">
        <w:rPr>
          <w:rFonts w:ascii="Times New Roman" w:hAnsi="Times New Roman" w:cs="Times New Roman"/>
          <w:color w:val="052635"/>
          <w:sz w:val="24"/>
          <w:szCs w:val="24"/>
          <w:lang w:eastAsia="ru-RU"/>
        </w:rPr>
        <w:t>.00.</w:t>
      </w:r>
    </w:p>
    <w:p w:rsidR="00BA7780" w:rsidRPr="003C0593" w:rsidRDefault="00BA7780"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Pr>
          <w:rFonts w:ascii="Times New Roman" w:hAnsi="Times New Roman" w:cs="Times New Roman"/>
          <w:color w:val="052635"/>
          <w:sz w:val="24"/>
          <w:szCs w:val="24"/>
          <w:lang w:eastAsia="ru-RU"/>
        </w:rPr>
        <w:t xml:space="preserve">                                   </w:t>
      </w:r>
      <w:r w:rsidRPr="003C0593">
        <w:rPr>
          <w:rFonts w:ascii="Times New Roman" w:hAnsi="Times New Roman" w:cs="Times New Roman"/>
          <w:color w:val="052635"/>
          <w:sz w:val="24"/>
          <w:szCs w:val="24"/>
          <w:lang w:eastAsia="ru-RU"/>
        </w:rPr>
        <w:t>Перерыв на обед: с 12.00 до 13.00.</w:t>
      </w:r>
    </w:p>
    <w:p w:rsidR="00BA7780" w:rsidRPr="003C0593" w:rsidRDefault="00BA7780"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Pr>
          <w:rFonts w:ascii="Times New Roman" w:hAnsi="Times New Roman" w:cs="Times New Roman"/>
          <w:color w:val="052635"/>
          <w:sz w:val="24"/>
          <w:szCs w:val="24"/>
          <w:lang w:eastAsia="ru-RU"/>
        </w:rPr>
        <w:t xml:space="preserve">                                   </w:t>
      </w:r>
      <w:r w:rsidRPr="003C0593">
        <w:rPr>
          <w:rFonts w:ascii="Times New Roman" w:hAnsi="Times New Roman" w:cs="Times New Roman"/>
          <w:color w:val="052635"/>
          <w:sz w:val="24"/>
          <w:szCs w:val="24"/>
          <w:lang w:eastAsia="ru-RU"/>
        </w:rPr>
        <w:t>Суббота, воскресенье: выходные дни.</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lastRenderedPageBreak/>
        <w:t>2.2. Информирование о правилах исполнения контрольных функций осуществляется в виде индивидуального и публичного информирования.</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Публичное информирование включает в себя размещение информации о правилах осуществления муниципального контроля</w:t>
      </w:r>
      <w:r w:rsidRPr="003C0593">
        <w:rPr>
          <w:rFonts w:ascii="Times New Roman" w:hAnsi="Times New Roman" w:cs="Times New Roman"/>
          <w:sz w:val="24"/>
          <w:szCs w:val="24"/>
        </w:rPr>
        <w:t xml:space="preserve"> в области торговой деятельности</w:t>
      </w:r>
      <w:r w:rsidRPr="003C0593">
        <w:rPr>
          <w:rFonts w:ascii="Times New Roman" w:hAnsi="Times New Roman" w:cs="Times New Roman"/>
          <w:color w:val="052635"/>
          <w:sz w:val="24"/>
          <w:szCs w:val="24"/>
          <w:lang w:eastAsia="ru-RU"/>
        </w:rPr>
        <w:t xml:space="preserve"> на информационных стендах в здании администрации,  на официальном сайте администрации в сети Интернет, а также посредством привлечения средств массовой информации.</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Индивидуальное информирование осуществляется в устной и письменной форме.</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Индивидуальное информирование в устной форме осуществляется на личном приеме и по телефону.</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Индивидуальное информирование на личном приеме не может превышать 20 минут, а индивидуальное информирование по телефону не может превышать 10 минут.</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В любое время с момента приема заявления заявитель имеет право на получение сведений, касающихся выполнения контрольных функций посредством  телефона или личного посещения уполномоченного должностного лица администрации в установленное для работы (приема) время. </w:t>
      </w:r>
    </w:p>
    <w:p w:rsidR="00BA7780" w:rsidRPr="003C0593" w:rsidRDefault="00BA7780"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2.3. Сведения о местонахождении, контактных телефонах, Интернет-адреса, адреса электронной почты администрации размещаются: на официальном сайте; на информационных стендах; в средствах массовой информации.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2.4. Сведения о графике (режиме) работы администрации сообщаются по телефону, а также размещаются:  на официальном сайте, на информационном стенде в здании администрации.</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2.5. На информационных стендах размещается следующая информация: извлечения из законодательных и иных нормативных правовых актов, содержащих нормы, регулирующие деятельность по осуществлению муниципального контроля</w:t>
      </w:r>
      <w:r w:rsidRPr="003C0593">
        <w:rPr>
          <w:rFonts w:ascii="Times New Roman" w:hAnsi="Times New Roman" w:cs="Times New Roman"/>
          <w:sz w:val="24"/>
          <w:szCs w:val="24"/>
        </w:rPr>
        <w:t xml:space="preserve"> в области торговой деятельности</w:t>
      </w:r>
      <w:r w:rsidRPr="003C0593">
        <w:rPr>
          <w:rFonts w:ascii="Times New Roman" w:hAnsi="Times New Roman" w:cs="Times New Roman"/>
          <w:color w:val="052635"/>
          <w:sz w:val="24"/>
          <w:szCs w:val="24"/>
          <w:lang w:eastAsia="ru-RU"/>
        </w:rPr>
        <w:t>; блок-схемы (при наличии) и краткое описание порядка исполнения контрольных функций; образцы документов, необходимых для осуществления муниципального контроля, и требования к ним (при необходимости);  график приема специалистами администрации; иная информация по осуществлению муниципального контроля.</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2.6. Срок рассмотрения обращения не может превышать 30 дней со дня его регистрации.</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Главой поселения могут устанавливаться сокращенные сроки рассмотрения обращений заявителей.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поселения. Максимальный срок, на который может быть продлено рассмотрение обращения гражданина, составляет не более чем 30 дней.</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2.7. Основаниями для отказа в рассмотрении обращения граждан являются обращения или заявления, не позволяющие установить лицо, обратившееся в администрацию.</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2.8. Муниципальный контроль </w:t>
      </w:r>
      <w:r w:rsidRPr="003C0593">
        <w:rPr>
          <w:rFonts w:ascii="Times New Roman" w:hAnsi="Times New Roman" w:cs="Times New Roman"/>
          <w:sz w:val="24"/>
          <w:szCs w:val="24"/>
        </w:rPr>
        <w:t xml:space="preserve">в области торговой деятельности </w:t>
      </w:r>
      <w:r w:rsidRPr="003C0593">
        <w:rPr>
          <w:rFonts w:ascii="Times New Roman" w:hAnsi="Times New Roman" w:cs="Times New Roman"/>
          <w:color w:val="052635"/>
          <w:sz w:val="24"/>
          <w:szCs w:val="24"/>
          <w:lang w:eastAsia="ru-RU"/>
        </w:rPr>
        <w:t>осуществляется на бесплатной основе. </w:t>
      </w:r>
    </w:p>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3.Состав, последовательность и сроки выполнения административных процедур (действий), требования к порядку их выполнения </w:t>
      </w:r>
    </w:p>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3.1. Последовательность административных  действий при осуществлении муниципального контроля</w:t>
      </w:r>
      <w:r w:rsidRPr="003C0593">
        <w:rPr>
          <w:rFonts w:ascii="Times New Roman" w:hAnsi="Times New Roman" w:cs="Times New Roman"/>
          <w:color w:val="052635"/>
          <w:sz w:val="24"/>
          <w:szCs w:val="24"/>
          <w:lang w:eastAsia="ru-RU"/>
        </w:rPr>
        <w:t xml:space="preserve"> </w:t>
      </w:r>
    </w:p>
    <w:p w:rsidR="00BA7780" w:rsidRPr="003C0593" w:rsidRDefault="00BA7780" w:rsidP="003D0383">
      <w:pPr>
        <w:spacing w:before="100" w:beforeAutospacing="1" w:after="100" w:afterAutospacing="1" w:line="240" w:lineRule="auto"/>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          3.1.1. Исполнение муниципальной функции осуществляется в соответствии с </w:t>
      </w:r>
      <w:hyperlink r:id="rId8" w:history="1">
        <w:r w:rsidRPr="003C0593">
          <w:rPr>
            <w:rStyle w:val="a5"/>
            <w:rFonts w:ascii="Times New Roman" w:hAnsi="Times New Roman" w:cs="Times New Roman"/>
            <w:color w:val="000000"/>
            <w:sz w:val="24"/>
            <w:szCs w:val="24"/>
            <w:lang w:eastAsia="ru-RU"/>
          </w:rPr>
          <w:t>блок-схемой</w:t>
        </w:r>
      </w:hyperlink>
      <w:r w:rsidRPr="003C0593">
        <w:rPr>
          <w:rFonts w:ascii="Times New Roman" w:hAnsi="Times New Roman" w:cs="Times New Roman"/>
          <w:color w:val="052635"/>
          <w:sz w:val="24"/>
          <w:szCs w:val="24"/>
          <w:lang w:eastAsia="ru-RU"/>
        </w:rPr>
        <w:t xml:space="preserve"> (приложение № 1).</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3.1.2.  Осуществление муниципального контроля </w:t>
      </w:r>
      <w:r w:rsidRPr="003C0593">
        <w:rPr>
          <w:rFonts w:ascii="Times New Roman" w:hAnsi="Times New Roman" w:cs="Times New Roman"/>
          <w:sz w:val="24"/>
          <w:szCs w:val="24"/>
        </w:rPr>
        <w:t xml:space="preserve">в области торговой деятельности </w:t>
      </w:r>
      <w:r w:rsidRPr="003C0593">
        <w:rPr>
          <w:rFonts w:ascii="Times New Roman" w:hAnsi="Times New Roman" w:cs="Times New Roman"/>
          <w:color w:val="052635"/>
          <w:sz w:val="24"/>
          <w:szCs w:val="24"/>
          <w:lang w:eastAsia="ru-RU"/>
        </w:rPr>
        <w:t>включает в себя следующие административные процедуры:</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1) подготовка и утверждение плана проверок (в случае проведения плановой проверки);</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2) подготовка распоряжения о проведении проверки и уведомления о проведении проверки;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 проведение проверки;</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4) составление акта проверки. </w:t>
      </w:r>
    </w:p>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3.2. Подготовка и утверждение плана проверок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3.2.1. Основанием для проведения плановой является утвержденный план проверок.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Проведение проверок в отношении юридических лиц и индивидуальных предпринимателей в рамках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порядке и в сроки, предусмотренные Федеральным законом.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3.2.2. Планы проверок утверждаются главой поселения (в случае отсутствия главы – лицом, осуществляющим его обязанности).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В ежегодных планах проведения плановых проверок указываются следующие сведения: </w:t>
      </w:r>
    </w:p>
    <w:p w:rsidR="00BA7780" w:rsidRPr="003C0593" w:rsidRDefault="00BA7780" w:rsidP="003D0383">
      <w:pPr>
        <w:spacing w:before="100" w:beforeAutospacing="1" w:after="100" w:afterAutospacing="1" w:line="240" w:lineRule="atLeast"/>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1) </w:t>
      </w:r>
      <w:r w:rsidRPr="003C0593">
        <w:rPr>
          <w:rFonts w:ascii="Times New Roman" w:hAnsi="Times New Roman" w:cs="Times New Roman"/>
          <w:color w:val="22272F"/>
          <w:sz w:val="24"/>
          <w:szCs w:val="24"/>
          <w:shd w:val="clear" w:color="auto" w:fill="FFFFFF"/>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A7780" w:rsidRPr="003C0593" w:rsidRDefault="00BA7780" w:rsidP="003D0383">
      <w:pPr>
        <w:spacing w:before="100" w:beforeAutospacing="1" w:after="100" w:afterAutospacing="1" w:line="240" w:lineRule="atLeast"/>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2) цель и основание проведения каждой плановой проверки;</w:t>
      </w:r>
    </w:p>
    <w:p w:rsidR="00BA7780" w:rsidRPr="003C0593" w:rsidRDefault="00BA7780" w:rsidP="003D0383">
      <w:pPr>
        <w:spacing w:before="100" w:beforeAutospacing="1" w:after="100" w:afterAutospacing="1" w:line="240" w:lineRule="atLeast"/>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3) </w:t>
      </w:r>
      <w:r w:rsidRPr="003C0593">
        <w:rPr>
          <w:rFonts w:ascii="Times New Roman" w:hAnsi="Times New Roman" w:cs="Times New Roman"/>
          <w:sz w:val="24"/>
          <w:szCs w:val="24"/>
        </w:rPr>
        <w:t>дата начала и сроки проведения каждой плановой проверки;</w:t>
      </w:r>
    </w:p>
    <w:p w:rsidR="00BA7780" w:rsidRPr="003C0593" w:rsidRDefault="00BA7780" w:rsidP="003D0383">
      <w:pPr>
        <w:spacing w:before="100" w:beforeAutospacing="1" w:after="100" w:afterAutospacing="1" w:line="240" w:lineRule="atLeast"/>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  </w:t>
      </w:r>
    </w:p>
    <w:p w:rsidR="00BA7780" w:rsidRPr="003C0593" w:rsidRDefault="00BA7780" w:rsidP="003D0383">
      <w:pPr>
        <w:spacing w:before="100" w:beforeAutospacing="1" w:after="100" w:afterAutospacing="1" w:line="240" w:lineRule="atLeast"/>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Плановые проверки проводятся не чаще чем один раз  в три года, за исключением случаев, установленных  федеральным законодательством.</w:t>
      </w:r>
    </w:p>
    <w:p w:rsidR="00BA7780" w:rsidRPr="003C0593" w:rsidRDefault="00BA7780" w:rsidP="003D0383">
      <w:pPr>
        <w:spacing w:before="100" w:beforeAutospacing="1" w:after="0" w:line="240" w:lineRule="atLeast"/>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3.2.3. Основанием для включения плановой проверки в ежегодный план проведения плановых проверок является истечение трех лет со дня:</w:t>
      </w:r>
    </w:p>
    <w:p w:rsidR="00BA7780" w:rsidRPr="003C0593" w:rsidRDefault="00BA7780" w:rsidP="003D0383">
      <w:pPr>
        <w:pStyle w:val="a3"/>
        <w:jc w:val="both"/>
        <w:rPr>
          <w:rFonts w:ascii="Times New Roman" w:hAnsi="Times New Roman" w:cs="Times New Roman"/>
          <w:sz w:val="24"/>
          <w:szCs w:val="24"/>
        </w:rPr>
      </w:pPr>
      <w:r w:rsidRPr="003C0593">
        <w:rPr>
          <w:rFonts w:ascii="Times New Roman" w:hAnsi="Times New Roman" w:cs="Times New Roman"/>
          <w:sz w:val="24"/>
          <w:szCs w:val="24"/>
        </w:rPr>
        <w:t xml:space="preserve">     1) государственной регистрации юридического лица, индивидуального предпринимателя;</w:t>
      </w:r>
    </w:p>
    <w:p w:rsidR="00BA7780" w:rsidRPr="003C0593" w:rsidRDefault="00BA7780" w:rsidP="003D0383">
      <w:pPr>
        <w:pStyle w:val="a3"/>
        <w:jc w:val="both"/>
        <w:rPr>
          <w:rFonts w:ascii="Times New Roman" w:hAnsi="Times New Roman" w:cs="Times New Roman"/>
          <w:sz w:val="24"/>
          <w:szCs w:val="24"/>
        </w:rPr>
      </w:pPr>
      <w:r w:rsidRPr="003C0593">
        <w:rPr>
          <w:rFonts w:ascii="Times New Roman" w:hAnsi="Times New Roman" w:cs="Times New Roman"/>
          <w:sz w:val="24"/>
          <w:szCs w:val="24"/>
        </w:rPr>
        <w:t xml:space="preserve">     2) окончания  проведения последней плановой проверки юридического лица, индивидуального предпринимателя;</w:t>
      </w:r>
    </w:p>
    <w:p w:rsidR="00BA7780" w:rsidRPr="003C0593" w:rsidRDefault="00BA7780" w:rsidP="003D0383">
      <w:pPr>
        <w:pStyle w:val="a3"/>
        <w:jc w:val="both"/>
        <w:rPr>
          <w:rFonts w:ascii="Times New Roman" w:hAnsi="Times New Roman" w:cs="Times New Roman"/>
          <w:sz w:val="24"/>
          <w:szCs w:val="24"/>
        </w:rPr>
      </w:pPr>
      <w:r w:rsidRPr="003C0593">
        <w:rPr>
          <w:rFonts w:ascii="Times New Roman" w:hAnsi="Times New Roman" w:cs="Times New Roman"/>
          <w:sz w:val="24"/>
          <w:szCs w:val="24"/>
        </w:rPr>
        <w:t xml:space="preserve">     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3.2.4. </w:t>
      </w:r>
      <w:bookmarkStart w:id="1" w:name="sub_94"/>
      <w:r w:rsidRPr="003C0593">
        <w:rPr>
          <w:rFonts w:ascii="Times New Roman" w:hAnsi="Times New Roman" w:cs="Times New Roman"/>
          <w:color w:val="000000"/>
          <w:sz w:val="24"/>
          <w:szCs w:val="24"/>
          <w:lang w:eastAsia="ru-RU"/>
        </w:rPr>
        <w:t>Типовая форма ежегодного плана проведения проверок юридических лиц и индивидуальных предпринимателей, порядок его подготовки и представления в органы прокуратуры, согласования,</w:t>
      </w:r>
      <w:r w:rsidRPr="003C0593">
        <w:rPr>
          <w:rFonts w:ascii="Times New Roman" w:hAnsi="Times New Roman" w:cs="Times New Roman"/>
          <w:color w:val="1759B4"/>
          <w:sz w:val="24"/>
          <w:szCs w:val="24"/>
          <w:u w:val="single"/>
          <w:lang w:eastAsia="ru-RU"/>
        </w:rPr>
        <w:t xml:space="preserve"> </w:t>
      </w:r>
      <w:bookmarkEnd w:id="1"/>
      <w:r w:rsidRPr="003C0593">
        <w:rPr>
          <w:rFonts w:ascii="Times New Roman" w:hAnsi="Times New Roman" w:cs="Times New Roman"/>
          <w:color w:val="052635"/>
          <w:sz w:val="24"/>
          <w:szCs w:val="24"/>
          <w:lang w:eastAsia="ru-RU"/>
        </w:rPr>
        <w:t>устанавливается Правительством Российской Федерации.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В срок до 1 сентября года, предшествующего году проведения плановых проверок, администрация в порядке, установленном Правительством Российской Федерации, направляет проекты ежегодных планов проведения плановых проверок в органы прокуратуры.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sz w:val="24"/>
          <w:szCs w:val="24"/>
        </w:rPr>
        <w:t>По итогам рассмотрения предложений органов прокуратуры, в срок до 1 ноября года, предшествующего году проведения плановых проверок им направляются ежегодные планы проведения плановых проверок.</w:t>
      </w:r>
    </w:p>
    <w:p w:rsidR="00BA7780" w:rsidRPr="003C0593" w:rsidRDefault="00BA7780" w:rsidP="003D0383">
      <w:pPr>
        <w:spacing w:before="100" w:beforeAutospacing="1" w:after="100" w:afterAutospacing="1" w:line="240" w:lineRule="atLeast"/>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3.2.5. В 10-дневный срок со дня утверждения плана, утвержденный план доводится до сведения юридических лиц и индивидуальных предпринимателей, физических лиц путем размещения его на официальном сайте администрации.</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3.2.6. Результатом исполнения административной процедуры является утвержденный и опубликованный план проверок. </w:t>
      </w:r>
    </w:p>
    <w:p w:rsidR="00BA7780" w:rsidRPr="003C0593" w:rsidRDefault="00BA7780" w:rsidP="003D0383">
      <w:pPr>
        <w:spacing w:before="100" w:beforeAutospacing="1" w:after="100" w:afterAutospacing="1" w:line="240" w:lineRule="auto"/>
        <w:ind w:firstLine="720"/>
        <w:jc w:val="both"/>
        <w:rPr>
          <w:rFonts w:ascii="Verdana" w:hAnsi="Verdana" w:cs="Verdana"/>
          <w:color w:val="052635"/>
          <w:sz w:val="24"/>
          <w:szCs w:val="24"/>
          <w:lang w:eastAsia="ru-RU"/>
        </w:rPr>
      </w:pPr>
      <w:r w:rsidRPr="003C0593">
        <w:rPr>
          <w:rFonts w:ascii="Times New Roman" w:hAnsi="Times New Roman" w:cs="Times New Roman"/>
          <w:color w:val="052635"/>
          <w:sz w:val="24"/>
          <w:szCs w:val="24"/>
          <w:lang w:eastAsia="ru-RU"/>
        </w:rPr>
        <w:t>3.2.7. Ответственным за выполнение указанных действий является уполномоченное должностное лицо администрации.</w:t>
      </w:r>
      <w:r w:rsidRPr="003C0593">
        <w:rPr>
          <w:rFonts w:ascii="Verdana" w:hAnsi="Verdana" w:cs="Verdana"/>
          <w:i/>
          <w:iCs/>
          <w:color w:val="052635"/>
          <w:sz w:val="24"/>
          <w:szCs w:val="24"/>
          <w:lang w:eastAsia="ru-RU"/>
        </w:rPr>
        <w:t> </w:t>
      </w:r>
    </w:p>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3.3. Подготовка распоряжения о проведении проверки и уведомления о проведении проверки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3.3.1. Основанием для подготовки распоряжения является утвержденный план проведения проверок, либо поступившие от органов государственной власти, органов местного самоуправления, организаций и граждан документы и иные доказательства, свидетельствующие о наличии признаков нарушения </w:t>
      </w:r>
      <w:r w:rsidRPr="003C0593">
        <w:rPr>
          <w:rFonts w:ascii="Times New Roman" w:hAnsi="Times New Roman" w:cs="Times New Roman"/>
          <w:sz w:val="24"/>
          <w:szCs w:val="24"/>
        </w:rPr>
        <w:t xml:space="preserve">обязательных требований и требований, установленных муниципальными правовыми актами, </w:t>
      </w:r>
      <w:r w:rsidRPr="003C0593">
        <w:rPr>
          <w:rFonts w:ascii="Times New Roman" w:hAnsi="Times New Roman" w:cs="Times New Roman"/>
          <w:color w:val="052635"/>
          <w:sz w:val="24"/>
          <w:szCs w:val="24"/>
          <w:lang w:eastAsia="ru-RU"/>
        </w:rPr>
        <w:t>а также выявленные признаки нарушения указанных требований. </w:t>
      </w:r>
    </w:p>
    <w:p w:rsidR="00BA7780" w:rsidRPr="003C0593" w:rsidRDefault="00BA7780" w:rsidP="003D0383">
      <w:pPr>
        <w:spacing w:after="0" w:line="240" w:lineRule="auto"/>
        <w:jc w:val="both"/>
        <w:rPr>
          <w:rFonts w:ascii="Times New Roman" w:hAnsi="Times New Roman" w:cs="Times New Roman"/>
          <w:sz w:val="24"/>
          <w:szCs w:val="24"/>
        </w:rPr>
      </w:pPr>
      <w:r w:rsidRPr="003C0593">
        <w:rPr>
          <w:rFonts w:ascii="Times New Roman" w:hAnsi="Times New Roman" w:cs="Times New Roman"/>
          <w:color w:val="052635"/>
          <w:sz w:val="24"/>
          <w:szCs w:val="24"/>
        </w:rPr>
        <w:t xml:space="preserve">          3.3.2. Не позднее 15 рабочих дней до даты проведения плановой проверки, должностное лицо администрации готовит распоряжение о проведении проверки, подписывает его у главы поселения, заместителя главы администрации поселения.</w:t>
      </w:r>
      <w:r w:rsidRPr="003C0593">
        <w:rPr>
          <w:rFonts w:ascii="Times New Roman" w:hAnsi="Times New Roman" w:cs="Times New Roman"/>
          <w:sz w:val="24"/>
          <w:szCs w:val="24"/>
        </w:rPr>
        <w:t xml:space="preserve"> </w:t>
      </w:r>
    </w:p>
    <w:p w:rsidR="00BA7780" w:rsidRPr="003C0593" w:rsidRDefault="00BA7780" w:rsidP="003D0383">
      <w:pPr>
        <w:spacing w:before="100" w:beforeAutospacing="1" w:after="100" w:afterAutospacing="1" w:line="240" w:lineRule="auto"/>
        <w:ind w:firstLine="708"/>
        <w:jc w:val="both"/>
        <w:rPr>
          <w:rFonts w:ascii="Times New Roman" w:hAnsi="Times New Roman" w:cs="Times New Roman"/>
          <w:sz w:val="24"/>
          <w:szCs w:val="24"/>
        </w:rPr>
      </w:pPr>
      <w:r w:rsidRPr="003C0593">
        <w:rPr>
          <w:rFonts w:ascii="Times New Roman" w:hAnsi="Times New Roman" w:cs="Times New Roman"/>
          <w:color w:val="052635"/>
          <w:sz w:val="24"/>
          <w:szCs w:val="24"/>
        </w:rPr>
        <w:t>При подготовке распоряжения  администрации поселения о проведении плановой проверки в отношении юридических лиц и  индивидуальных предпринимателей используется типовая форма распоряжения о проведении проверки, утвержденная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A7780" w:rsidRPr="003C0593" w:rsidRDefault="00BA7780" w:rsidP="003D038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C0593">
        <w:rPr>
          <w:rFonts w:ascii="Times New Roman" w:hAnsi="Times New Roman" w:cs="Times New Roman"/>
          <w:sz w:val="24"/>
          <w:szCs w:val="24"/>
        </w:rPr>
        <w:t>В распоряжении указываются:</w:t>
      </w:r>
    </w:p>
    <w:p w:rsidR="00BA7780" w:rsidRPr="003C0593" w:rsidRDefault="00BA7780" w:rsidP="003D038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C0593">
        <w:rPr>
          <w:rFonts w:ascii="Times New Roman" w:hAnsi="Times New Roman" w:cs="Times New Roman"/>
          <w:sz w:val="24"/>
          <w:szCs w:val="24"/>
        </w:rPr>
        <w:t>1) наименование органа муниципального контроля;</w:t>
      </w:r>
    </w:p>
    <w:p w:rsidR="00BA7780" w:rsidRPr="003C0593" w:rsidRDefault="00BA7780" w:rsidP="003D038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C0593">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A7780" w:rsidRPr="003C0593" w:rsidRDefault="00BA7780" w:rsidP="003D038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C0593">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BA7780" w:rsidRPr="003C0593" w:rsidRDefault="00BA7780" w:rsidP="003D038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C0593">
        <w:rPr>
          <w:rFonts w:ascii="Times New Roman" w:hAnsi="Times New Roman" w:cs="Times New Roman"/>
          <w:sz w:val="24"/>
          <w:szCs w:val="24"/>
        </w:rPr>
        <w:t>4) цели, задачи, предмет проверки и срок ее проведения;</w:t>
      </w:r>
    </w:p>
    <w:p w:rsidR="00BA7780" w:rsidRPr="003C0593" w:rsidRDefault="00BA7780" w:rsidP="003D038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C0593">
        <w:rPr>
          <w:rFonts w:ascii="Times New Roman" w:hAnsi="Times New Roman" w:cs="Times New Roman"/>
          <w:sz w:val="24"/>
          <w:szCs w:val="24"/>
        </w:rPr>
        <w:t>5) правовые основания проведения проверки:</w:t>
      </w:r>
    </w:p>
    <w:p w:rsidR="00BA7780" w:rsidRPr="003C0593" w:rsidRDefault="00BA7780" w:rsidP="003D038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C0593">
        <w:rPr>
          <w:rFonts w:ascii="Times New Roman" w:hAnsi="Times New Roman" w:cs="Times New Roman"/>
          <w:sz w:val="24"/>
          <w:szCs w:val="24"/>
        </w:rPr>
        <w:t xml:space="preserve">5.1 </w:t>
      </w:r>
      <w:r w:rsidRPr="003C0593">
        <w:rPr>
          <w:rFonts w:ascii="Times New Roman" w:hAnsi="Times New Roman" w:cs="Times New Roman"/>
          <w:color w:val="22272F"/>
          <w:sz w:val="24"/>
          <w:szCs w:val="24"/>
          <w:shd w:val="clear" w:color="auto" w:fill="FFFFFF"/>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Pr="003C0593">
        <w:rPr>
          <w:rFonts w:ascii="Times New Roman" w:hAnsi="Times New Roman" w:cs="Times New Roman"/>
          <w:sz w:val="24"/>
          <w:szCs w:val="24"/>
        </w:rPr>
        <w:t xml:space="preserve"> </w:t>
      </w:r>
    </w:p>
    <w:p w:rsidR="00BA7780" w:rsidRPr="003C0593" w:rsidRDefault="00BA7780" w:rsidP="003D038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C0593">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BA7780" w:rsidRPr="003C0593" w:rsidRDefault="00BA7780" w:rsidP="003D038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C0593">
        <w:rPr>
          <w:rFonts w:ascii="Times New Roman" w:hAnsi="Times New Roman" w:cs="Times New Roman"/>
          <w:sz w:val="24"/>
          <w:szCs w:val="24"/>
        </w:rPr>
        <w:t>7) перечень административных регламентов по осуществлению муниципального контроля;</w:t>
      </w:r>
    </w:p>
    <w:p w:rsidR="00BA7780" w:rsidRPr="003C0593" w:rsidRDefault="00BA7780" w:rsidP="003D038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C0593">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A7780" w:rsidRPr="003C0593" w:rsidRDefault="00BA7780" w:rsidP="003D038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C0593">
        <w:rPr>
          <w:rFonts w:ascii="Times New Roman" w:hAnsi="Times New Roman" w:cs="Times New Roman"/>
          <w:sz w:val="24"/>
          <w:szCs w:val="24"/>
        </w:rPr>
        <w:t>9) даты начала и окончания проведения проверки.</w:t>
      </w:r>
    </w:p>
    <w:p w:rsidR="00BA7780" w:rsidRPr="003C0593" w:rsidRDefault="00BA7780" w:rsidP="003D038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3C0593">
        <w:rPr>
          <w:rFonts w:ascii="Times New Roman" w:hAnsi="Times New Roman" w:cs="Times New Roman"/>
          <w:sz w:val="24"/>
          <w:szCs w:val="24"/>
        </w:rPr>
        <w:t xml:space="preserve">10) </w:t>
      </w:r>
      <w:r w:rsidRPr="003C0593">
        <w:rPr>
          <w:rFonts w:ascii="Times New Roman" w:hAnsi="Times New Roman" w:cs="Times New Roman"/>
          <w:color w:val="22272F"/>
          <w:sz w:val="24"/>
          <w:szCs w:val="24"/>
        </w:rPr>
        <w:t>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BA7780" w:rsidRPr="003C0593" w:rsidRDefault="00BA7780" w:rsidP="003D0383">
      <w:pPr>
        <w:spacing w:before="100" w:beforeAutospacing="1" w:after="0" w:line="240" w:lineRule="auto"/>
        <w:ind w:firstLine="708"/>
        <w:jc w:val="both"/>
        <w:rPr>
          <w:rFonts w:ascii="Times New Roman" w:hAnsi="Times New Roman" w:cs="Times New Roman"/>
          <w:color w:val="052635"/>
          <w:sz w:val="24"/>
          <w:szCs w:val="24"/>
        </w:rPr>
      </w:pPr>
      <w:r w:rsidRPr="003C0593">
        <w:rPr>
          <w:rFonts w:ascii="Times New Roman" w:hAnsi="Times New Roman" w:cs="Times New Roman"/>
          <w:color w:val="052635"/>
          <w:sz w:val="24"/>
          <w:szCs w:val="24"/>
        </w:rPr>
        <w:t>В распоряжении о проведении проверки в отношении физических лиц (приложение №2) указываются:</w:t>
      </w:r>
    </w:p>
    <w:p w:rsidR="00BA7780" w:rsidRPr="003C0593" w:rsidRDefault="00BA7780" w:rsidP="003D0383">
      <w:pPr>
        <w:spacing w:after="0" w:line="240" w:lineRule="auto"/>
        <w:ind w:firstLine="708"/>
        <w:jc w:val="both"/>
        <w:rPr>
          <w:rFonts w:ascii="Times New Roman" w:hAnsi="Times New Roman" w:cs="Times New Roman"/>
          <w:color w:val="052635"/>
          <w:sz w:val="24"/>
          <w:szCs w:val="24"/>
        </w:rPr>
      </w:pPr>
      <w:r w:rsidRPr="003C0593">
        <w:rPr>
          <w:rFonts w:ascii="Times New Roman" w:hAnsi="Times New Roman" w:cs="Times New Roman"/>
          <w:color w:val="052635"/>
          <w:sz w:val="24"/>
          <w:szCs w:val="24"/>
        </w:rPr>
        <w:t>-наименование органа муниципального контроля; </w:t>
      </w:r>
    </w:p>
    <w:p w:rsidR="00BA7780" w:rsidRPr="003C0593" w:rsidRDefault="00BA7780" w:rsidP="003D0383">
      <w:pPr>
        <w:spacing w:after="0" w:line="240" w:lineRule="auto"/>
        <w:ind w:firstLine="708"/>
        <w:jc w:val="both"/>
        <w:rPr>
          <w:rFonts w:ascii="Times New Roman" w:hAnsi="Times New Roman" w:cs="Times New Roman"/>
          <w:color w:val="052635"/>
          <w:sz w:val="24"/>
          <w:szCs w:val="24"/>
        </w:rPr>
      </w:pPr>
      <w:r w:rsidRPr="003C0593">
        <w:rPr>
          <w:rFonts w:ascii="Times New Roman" w:hAnsi="Times New Roman" w:cs="Times New Roman"/>
          <w:color w:val="052635"/>
          <w:sz w:val="24"/>
          <w:szCs w:val="24"/>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A7780" w:rsidRPr="003C0593" w:rsidRDefault="00BA7780" w:rsidP="003D0383">
      <w:pPr>
        <w:spacing w:after="0" w:line="240" w:lineRule="auto"/>
        <w:ind w:firstLine="708"/>
        <w:rPr>
          <w:rFonts w:ascii="Times New Roman" w:hAnsi="Times New Roman" w:cs="Times New Roman"/>
          <w:color w:val="052635"/>
          <w:sz w:val="24"/>
          <w:szCs w:val="24"/>
        </w:rPr>
      </w:pPr>
      <w:r w:rsidRPr="003C0593">
        <w:rPr>
          <w:rFonts w:ascii="Times New Roman" w:hAnsi="Times New Roman" w:cs="Times New Roman"/>
          <w:color w:val="052635"/>
          <w:sz w:val="24"/>
          <w:szCs w:val="24"/>
        </w:rPr>
        <w:t>-фамилия, имя, отчество физического лица, проверка которого осуществляется;</w:t>
      </w:r>
    </w:p>
    <w:p w:rsidR="00BA7780" w:rsidRPr="003C0593" w:rsidRDefault="00BA7780" w:rsidP="003D0383">
      <w:pPr>
        <w:spacing w:after="0" w:line="240" w:lineRule="auto"/>
        <w:ind w:firstLine="708"/>
        <w:jc w:val="both"/>
        <w:rPr>
          <w:rFonts w:ascii="Times New Roman" w:hAnsi="Times New Roman" w:cs="Times New Roman"/>
          <w:color w:val="052635"/>
          <w:sz w:val="24"/>
          <w:szCs w:val="24"/>
        </w:rPr>
      </w:pPr>
      <w:r w:rsidRPr="003C0593">
        <w:rPr>
          <w:rFonts w:ascii="Times New Roman" w:hAnsi="Times New Roman" w:cs="Times New Roman"/>
          <w:color w:val="052635"/>
          <w:sz w:val="24"/>
          <w:szCs w:val="24"/>
        </w:rPr>
        <w:t>-цели, задачи, предмет проверки и срок ее проведения;</w:t>
      </w:r>
    </w:p>
    <w:p w:rsidR="00BA7780" w:rsidRPr="003C0593" w:rsidRDefault="00BA7780" w:rsidP="003D0383">
      <w:pPr>
        <w:spacing w:after="100" w:afterAutospacing="1" w:line="240" w:lineRule="auto"/>
        <w:ind w:firstLine="708"/>
        <w:rPr>
          <w:rFonts w:ascii="Times New Roman" w:hAnsi="Times New Roman" w:cs="Times New Roman"/>
          <w:color w:val="052635"/>
          <w:sz w:val="24"/>
          <w:szCs w:val="24"/>
        </w:rPr>
      </w:pPr>
      <w:r w:rsidRPr="003C0593">
        <w:rPr>
          <w:rFonts w:ascii="Times New Roman" w:hAnsi="Times New Roman" w:cs="Times New Roman"/>
          <w:color w:val="052635"/>
          <w:sz w:val="24"/>
          <w:szCs w:val="24"/>
        </w:rPr>
        <w:t>-дата начала и окончания проведения проверки.</w:t>
      </w:r>
    </w:p>
    <w:p w:rsidR="00BA7780" w:rsidRPr="003C0593" w:rsidRDefault="00BA7780" w:rsidP="003D0383">
      <w:pPr>
        <w:spacing w:after="100" w:afterAutospacing="1" w:line="240" w:lineRule="auto"/>
        <w:ind w:firstLine="708"/>
        <w:rPr>
          <w:rFonts w:ascii="Times New Roman" w:hAnsi="Times New Roman" w:cs="Times New Roman"/>
          <w:color w:val="052635"/>
          <w:sz w:val="24"/>
          <w:szCs w:val="24"/>
        </w:rPr>
      </w:pP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3.3.3. Не позднее 14 дней до начала проведения проверки должностное лицо администрации направляет уведомление с копией распоряжения о проведении проверки, в котором указывается необходимость присутствия представителя юридического лица, индивидуального предпринимателя, физического лица при проведении проверки, с указанием даты и времени. </w:t>
      </w:r>
      <w:hyperlink r:id="rId9" w:history="1">
        <w:r w:rsidRPr="003C0593">
          <w:rPr>
            <w:rStyle w:val="a5"/>
            <w:rFonts w:ascii="Times New Roman" w:hAnsi="Times New Roman" w:cs="Times New Roman"/>
            <w:color w:val="000000"/>
            <w:sz w:val="24"/>
            <w:szCs w:val="24"/>
            <w:u w:val="none"/>
            <w:lang w:eastAsia="ru-RU"/>
          </w:rPr>
          <w:t>Уведомление</w:t>
        </w:r>
      </w:hyperlink>
      <w:r w:rsidRPr="003C0593">
        <w:rPr>
          <w:rFonts w:ascii="Times New Roman" w:hAnsi="Times New Roman" w:cs="Times New Roman"/>
          <w:color w:val="052635"/>
          <w:sz w:val="24"/>
          <w:szCs w:val="24"/>
          <w:lang w:eastAsia="ru-RU"/>
        </w:rPr>
        <w:t xml:space="preserve"> направляется по почте с уведомлением или по факсу, либо другим доступным способом (приложение № 3).</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3.3.4. Результатом исполнения административной процедуры является уведомление юридических лиц, индивидуальных предпринимателей, физических лиц о проведении проверки.</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3.3.5. Ответственным за выполнение указанных действий является уполномоченное должностное лицо администрации.</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3.3.6. Максимальный срок исполнения процедуры – 15 рабочих дней.</w:t>
      </w:r>
    </w:p>
    <w:p w:rsidR="00BA7780" w:rsidRPr="003C0593" w:rsidRDefault="00BA7780" w:rsidP="003D0383">
      <w:pPr>
        <w:spacing w:before="100" w:beforeAutospacing="1" w:after="100" w:afterAutospacing="1" w:line="240" w:lineRule="auto"/>
        <w:ind w:firstLine="720"/>
        <w:jc w:val="both"/>
        <w:rPr>
          <w:rFonts w:ascii="Verdana" w:hAnsi="Verdana" w:cs="Verdana"/>
          <w:color w:val="052635"/>
          <w:sz w:val="24"/>
          <w:szCs w:val="24"/>
          <w:lang w:eastAsia="ru-RU"/>
        </w:rPr>
      </w:pPr>
      <w:r w:rsidRPr="003C0593">
        <w:rPr>
          <w:rFonts w:ascii="Times New Roman" w:hAnsi="Times New Roman" w:cs="Times New Roman"/>
          <w:color w:val="052635"/>
          <w:sz w:val="24"/>
          <w:szCs w:val="24"/>
        </w:rPr>
        <w:t>3.3.7. Порядок и сроки подготовки распоряжения о проведении внеплановой проверки и уведомления о ее проведении, а также порядок согласования ее проведения с органом прокуратуры установлены</w:t>
      </w:r>
      <w:r w:rsidRPr="003C0593">
        <w:rPr>
          <w:rFonts w:ascii="Times New Roman" w:hAnsi="Times New Roman" w:cs="Times New Roman"/>
          <w:sz w:val="24"/>
          <w:szCs w:val="24"/>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C0593">
        <w:rPr>
          <w:rFonts w:ascii="Verdana" w:hAnsi="Verdana" w:cs="Verdana"/>
          <w:color w:val="052635"/>
          <w:sz w:val="24"/>
          <w:szCs w:val="24"/>
          <w:lang w:eastAsia="ru-RU"/>
        </w:rPr>
        <w:t> </w:t>
      </w:r>
    </w:p>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3.4. Проведение проверки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3.4.1. Основанием начала проведения проверки является распоряжение </w:t>
      </w:r>
      <w:r w:rsidRPr="003C0593">
        <w:rPr>
          <w:rFonts w:ascii="Times New Roman" w:hAnsi="Times New Roman" w:cs="Times New Roman"/>
          <w:sz w:val="24"/>
          <w:szCs w:val="24"/>
        </w:rPr>
        <w:t>администрации поселения</w:t>
      </w:r>
      <w:r w:rsidRPr="003C0593">
        <w:rPr>
          <w:rFonts w:ascii="Times New Roman" w:hAnsi="Times New Roman" w:cs="Times New Roman"/>
          <w:color w:val="052635"/>
          <w:sz w:val="24"/>
          <w:szCs w:val="24"/>
          <w:lang w:eastAsia="ru-RU"/>
        </w:rPr>
        <w:t xml:space="preserve"> о проведении проверки.</w:t>
      </w:r>
    </w:p>
    <w:p w:rsidR="00BA7780" w:rsidRPr="003C0593" w:rsidRDefault="00BA7780" w:rsidP="003D0383">
      <w:pPr>
        <w:spacing w:after="100" w:afterAutospacing="1" w:line="240" w:lineRule="auto"/>
        <w:ind w:firstLine="708"/>
        <w:jc w:val="both"/>
        <w:rPr>
          <w:rFonts w:ascii="Times New Roman" w:hAnsi="Times New Roman" w:cs="Times New Roman"/>
          <w:sz w:val="24"/>
          <w:szCs w:val="24"/>
        </w:rPr>
      </w:pPr>
      <w:r w:rsidRPr="003C0593">
        <w:rPr>
          <w:rFonts w:ascii="Times New Roman" w:hAnsi="Times New Roman" w:cs="Times New Roman"/>
          <w:color w:val="052635"/>
          <w:sz w:val="24"/>
          <w:szCs w:val="24"/>
        </w:rPr>
        <w:t>3.4.2. Проверки осуществляются при участии проверяемого лица.</w:t>
      </w:r>
    </w:p>
    <w:p w:rsidR="00BA7780" w:rsidRPr="003C0593" w:rsidRDefault="00BA7780" w:rsidP="003D0383">
      <w:pPr>
        <w:autoSpaceDE w:val="0"/>
        <w:autoSpaceDN w:val="0"/>
        <w:adjustRightInd w:val="0"/>
        <w:spacing w:after="0" w:line="240" w:lineRule="auto"/>
        <w:ind w:firstLine="540"/>
        <w:jc w:val="both"/>
        <w:outlineLvl w:val="1"/>
        <w:rPr>
          <w:rFonts w:ascii="Times New Roman" w:hAnsi="Times New Roman" w:cs="Times New Roman"/>
          <w:color w:val="052635"/>
          <w:sz w:val="24"/>
          <w:szCs w:val="24"/>
          <w:lang w:eastAsia="ru-RU"/>
        </w:rPr>
      </w:pPr>
      <w:r w:rsidRPr="003C0593">
        <w:rPr>
          <w:rFonts w:ascii="Times New Roman" w:hAnsi="Times New Roman" w:cs="Times New Roman"/>
          <w:sz w:val="24"/>
          <w:szCs w:val="24"/>
        </w:rPr>
        <w:t xml:space="preserve">При проведении проверки должностные лица органа муниципального контроля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0" w:history="1">
        <w:r w:rsidRPr="003C0593">
          <w:rPr>
            <w:rFonts w:ascii="Times New Roman" w:hAnsi="Times New Roman" w:cs="Times New Roman"/>
            <w:sz w:val="24"/>
            <w:szCs w:val="24"/>
          </w:rPr>
          <w:t>подпунктом «б» пункта 2 части 2 статьи 10</w:t>
        </w:r>
      </w:hyperlink>
      <w:r w:rsidRPr="003C0593">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3.4.3. Проверка осуществляется путем выезда должностных лиц администрации в срок, установленный распоряжением о проведении проверки.</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3.4.4. Должностные лица администрации, осуществляющие проверку:</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1) вручают под роспись копию распоряжения о проведении проверки проверяемому лицу либо его уполномоченному представителю;</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2) по требованию подлежащих проверке лиц представляют документы в целях подтверждения своих полномочий, а также текст настоящего административного регламента;</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знакомят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физическим лицом при осуществлении деятельности.</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3.4.5. Записи о проведенной проверке у юридического лица, индивидуального предпринимателя вносятся в имеющийся у них журнал учета проверок (в случае наличия указанного журнала).</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3.4.6. Результатом исполнения административной процедуры являются завершение проверки и внесение записи в журнал учета проверок.</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3.4.7. Ответственными за выполнение указанных действий являются уполномоченные должностные лица администрации, осуществляющие проверку.</w:t>
      </w:r>
    </w:p>
    <w:p w:rsidR="00BA7780" w:rsidRPr="003C0593" w:rsidRDefault="00BA7780" w:rsidP="003D0383">
      <w:pPr>
        <w:spacing w:before="100" w:beforeAutospacing="1" w:after="100" w:afterAutospacing="1" w:line="240" w:lineRule="auto"/>
        <w:ind w:firstLine="720"/>
        <w:jc w:val="both"/>
        <w:rPr>
          <w:rFonts w:ascii="Verdana" w:hAnsi="Verdana" w:cs="Verdana"/>
          <w:color w:val="052635"/>
          <w:sz w:val="24"/>
          <w:szCs w:val="24"/>
          <w:lang w:eastAsia="ru-RU"/>
        </w:rPr>
      </w:pPr>
      <w:r w:rsidRPr="003C0593">
        <w:rPr>
          <w:rFonts w:ascii="Times New Roman" w:hAnsi="Times New Roman" w:cs="Times New Roman"/>
          <w:color w:val="052635"/>
          <w:sz w:val="24"/>
          <w:szCs w:val="24"/>
          <w:lang w:eastAsia="ru-RU"/>
        </w:rPr>
        <w:t>3.4.8. Максимальный срок исполнения процедуры – 20 рабочих дней.</w:t>
      </w:r>
      <w:r w:rsidRPr="003C0593">
        <w:rPr>
          <w:rFonts w:ascii="Times New Roman" w:hAnsi="Times New Roman" w:cs="Times New Roman"/>
          <w:sz w:val="24"/>
          <w:szCs w:val="24"/>
        </w:rPr>
        <w:t xml:space="preserve"> В случаях,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проведения проверки может быть продлен главой поселения.</w:t>
      </w:r>
      <w:r w:rsidRPr="003C0593">
        <w:rPr>
          <w:rFonts w:ascii="Verdana" w:hAnsi="Verdana" w:cs="Verdana"/>
          <w:color w:val="052635"/>
          <w:sz w:val="24"/>
          <w:szCs w:val="24"/>
          <w:lang w:eastAsia="ru-RU"/>
        </w:rPr>
        <w:t> </w:t>
      </w:r>
    </w:p>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3.5. Составление акта проверки </w:t>
      </w:r>
    </w:p>
    <w:p w:rsidR="00BA7780" w:rsidRPr="003C0593" w:rsidRDefault="00BA7780" w:rsidP="003D0383">
      <w:pPr>
        <w:pStyle w:val="a3"/>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         3.5.1. По результатам проверки уполномоченные должностные лица администрации, осуществлявшие проверку, оформляют </w:t>
      </w:r>
      <w:hyperlink r:id="rId11" w:history="1">
        <w:r w:rsidRPr="003C0593">
          <w:rPr>
            <w:rStyle w:val="a5"/>
            <w:rFonts w:ascii="Times New Roman" w:hAnsi="Times New Roman" w:cs="Times New Roman"/>
            <w:color w:val="000000"/>
            <w:sz w:val="24"/>
            <w:szCs w:val="24"/>
            <w:u w:val="none"/>
            <w:lang w:eastAsia="ru-RU"/>
          </w:rPr>
          <w:t>акт</w:t>
        </w:r>
      </w:hyperlink>
      <w:r w:rsidRPr="003C0593">
        <w:rPr>
          <w:rFonts w:ascii="Times New Roman" w:hAnsi="Times New Roman" w:cs="Times New Roman"/>
          <w:color w:val="052635"/>
          <w:sz w:val="24"/>
          <w:szCs w:val="24"/>
          <w:lang w:eastAsia="ru-RU"/>
        </w:rPr>
        <w:t xml:space="preserve"> проверки </w:t>
      </w:r>
      <w:r w:rsidRPr="003C0593">
        <w:rPr>
          <w:rFonts w:ascii="Times New Roman" w:hAnsi="Times New Roman" w:cs="Times New Roman"/>
          <w:sz w:val="24"/>
          <w:szCs w:val="24"/>
        </w:rPr>
        <w:t>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3.5.2. К акту проверки прилагаются связанные с результатами проверки документы или их копии. В целях укрепления доказательной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w:t>
      </w:r>
      <w:r w:rsidRPr="003C0593">
        <w:rPr>
          <w:rFonts w:ascii="Times New Roman" w:hAnsi="Times New Roman" w:cs="Times New Roman"/>
          <w:sz w:val="24"/>
          <w:szCs w:val="24"/>
        </w:rPr>
        <w:t xml:space="preserve">требований, установленных муниципальными правовыми актами, </w:t>
      </w:r>
      <w:r w:rsidRPr="003C0593">
        <w:rPr>
          <w:rFonts w:ascii="Times New Roman" w:hAnsi="Times New Roman" w:cs="Times New Roman"/>
          <w:color w:val="052635"/>
          <w:sz w:val="24"/>
          <w:szCs w:val="24"/>
          <w:lang w:eastAsia="ru-RU"/>
        </w:rPr>
        <w:t>к акту прилагаются: фототаблица с нумерацией каждого снимка (приложение № 4) и иная информация,  подтверждающая или опровергающая наличие нарушения.</w:t>
      </w:r>
    </w:p>
    <w:p w:rsidR="00BA7780" w:rsidRPr="003C0593" w:rsidRDefault="00BA7780" w:rsidP="003D0383">
      <w:pPr>
        <w:spacing w:after="0" w:line="240" w:lineRule="auto"/>
        <w:jc w:val="both"/>
        <w:rPr>
          <w:rFonts w:ascii="Times New Roman" w:hAnsi="Times New Roman" w:cs="Times New Roman"/>
          <w:sz w:val="24"/>
          <w:szCs w:val="24"/>
        </w:rPr>
      </w:pPr>
      <w:r w:rsidRPr="003C0593">
        <w:rPr>
          <w:rFonts w:ascii="Times New Roman" w:hAnsi="Times New Roman" w:cs="Times New Roman"/>
          <w:sz w:val="24"/>
          <w:szCs w:val="24"/>
        </w:rPr>
        <w:t xml:space="preserve">           3.5.3. </w:t>
      </w:r>
      <w:hyperlink r:id="rId12" w:history="1">
        <w:r w:rsidRPr="003C0593">
          <w:rPr>
            <w:rStyle w:val="a5"/>
            <w:rFonts w:ascii="Times New Roman" w:hAnsi="Times New Roman" w:cs="Times New Roman"/>
            <w:color w:val="auto"/>
            <w:sz w:val="24"/>
            <w:szCs w:val="24"/>
            <w:u w:val="none"/>
          </w:rPr>
          <w:t>Акт проверки</w:t>
        </w:r>
      </w:hyperlink>
      <w:r w:rsidRPr="003C0593">
        <w:rPr>
          <w:rFonts w:ascii="Times New Roman" w:hAnsi="Times New Roman" w:cs="Times New Roman"/>
          <w:sz w:val="24"/>
          <w:szCs w:val="24"/>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BA7780" w:rsidRPr="003C0593" w:rsidRDefault="00BA7780" w:rsidP="003D0383">
      <w:pPr>
        <w:autoSpaceDE w:val="0"/>
        <w:autoSpaceDN w:val="0"/>
        <w:adjustRightInd w:val="0"/>
        <w:spacing w:after="0" w:line="240" w:lineRule="auto"/>
        <w:ind w:firstLine="540"/>
        <w:jc w:val="both"/>
        <w:outlineLvl w:val="1"/>
        <w:rPr>
          <w:rFonts w:ascii="Times New Roman" w:hAnsi="Times New Roman" w:cs="Times New Roman"/>
          <w:color w:val="052635"/>
          <w:sz w:val="24"/>
          <w:szCs w:val="24"/>
          <w:lang w:eastAsia="ru-RU"/>
        </w:rPr>
      </w:pPr>
      <w:r w:rsidRPr="003C0593">
        <w:rPr>
          <w:rFonts w:ascii="Times New Roman" w:hAnsi="Times New Roman" w:cs="Times New Roman"/>
          <w:sz w:val="24"/>
          <w:szCs w:val="24"/>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3.5.4. В случае если проверка проходила по согласованию с прокуратурой </w:t>
      </w:r>
      <w:r w:rsidRPr="00BA7C3B">
        <w:rPr>
          <w:rFonts w:ascii="Times New Roman" w:hAnsi="Times New Roman" w:cs="Times New Roman"/>
          <w:color w:val="052635"/>
          <w:sz w:val="24"/>
          <w:szCs w:val="24"/>
          <w:lang w:eastAsia="ru-RU"/>
        </w:rPr>
        <w:t>Верхнехавского</w:t>
      </w:r>
      <w:r w:rsidRPr="003C0593">
        <w:rPr>
          <w:rFonts w:ascii="Times New Roman" w:hAnsi="Times New Roman" w:cs="Times New Roman"/>
          <w:color w:val="052635"/>
          <w:sz w:val="24"/>
          <w:szCs w:val="24"/>
          <w:lang w:eastAsia="ru-RU"/>
        </w:rPr>
        <w:t xml:space="preserve"> района, уполномоченные должностные лица администрации в течение пяти рабочих дней со дня составления акта проверки направляют копию акта проверки в прокуратуру.</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Физическое, 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рабочих дней с даты получения акта проверки вправе представить в администрацию в письменной форме возражения в отношении акта проверки в целом или его отдельных положений. 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BA7780" w:rsidRPr="003C0593" w:rsidRDefault="00BA7780" w:rsidP="003D0383">
      <w:pPr>
        <w:pStyle w:val="a3"/>
        <w:jc w:val="both"/>
        <w:rPr>
          <w:rFonts w:ascii="Times New Roman" w:hAnsi="Times New Roman" w:cs="Times New Roman"/>
          <w:sz w:val="24"/>
          <w:szCs w:val="24"/>
        </w:rPr>
      </w:pPr>
      <w:r w:rsidRPr="003C0593">
        <w:rPr>
          <w:rFonts w:ascii="Times New Roman" w:hAnsi="Times New Roman" w:cs="Times New Roman"/>
          <w:color w:val="052635"/>
          <w:sz w:val="24"/>
          <w:szCs w:val="24"/>
          <w:lang w:eastAsia="ru-RU"/>
        </w:rPr>
        <w:t xml:space="preserve">      3.5.5. </w:t>
      </w:r>
      <w:r w:rsidRPr="003C0593">
        <w:rPr>
          <w:rFonts w:ascii="Times New Roman" w:hAnsi="Times New Roman" w:cs="Times New Roman"/>
          <w:sz w:val="24"/>
          <w:szCs w:val="24"/>
        </w:rPr>
        <w:t>В случае выявления при проведении проверки нарушений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РФ, обязаны:</w:t>
      </w:r>
    </w:p>
    <w:p w:rsidR="00BA7780" w:rsidRPr="003C0593" w:rsidRDefault="00BA7780" w:rsidP="003D0383">
      <w:pPr>
        <w:pStyle w:val="a3"/>
        <w:jc w:val="both"/>
        <w:rPr>
          <w:rFonts w:ascii="Times New Roman" w:hAnsi="Times New Roman" w:cs="Times New Roman"/>
          <w:sz w:val="24"/>
          <w:szCs w:val="24"/>
        </w:rPr>
      </w:pPr>
      <w:r w:rsidRPr="003C0593">
        <w:rPr>
          <w:rFonts w:ascii="Times New Roman" w:hAnsi="Times New Roman" w:cs="Times New Roman"/>
          <w:sz w:val="24"/>
          <w:szCs w:val="24"/>
        </w:rPr>
        <w:t xml:space="preserve">     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w:t>
      </w:r>
    </w:p>
    <w:p w:rsidR="00BA7780" w:rsidRPr="003C0593" w:rsidRDefault="00BA7780" w:rsidP="003D0383">
      <w:pPr>
        <w:pStyle w:val="a3"/>
        <w:jc w:val="both"/>
        <w:rPr>
          <w:rFonts w:ascii="Times New Roman" w:hAnsi="Times New Roman" w:cs="Times New Roman"/>
          <w:sz w:val="24"/>
          <w:szCs w:val="24"/>
        </w:rPr>
      </w:pPr>
      <w:r w:rsidRPr="003C0593">
        <w:rPr>
          <w:rFonts w:ascii="Times New Roman" w:hAnsi="Times New Roman" w:cs="Times New Roman"/>
          <w:sz w:val="24"/>
          <w:szCs w:val="24"/>
        </w:rPr>
        <w:t xml:space="preserve">     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A7780" w:rsidRPr="003C0593" w:rsidRDefault="00BA7780" w:rsidP="003D0383">
      <w:pPr>
        <w:pStyle w:val="a3"/>
        <w:jc w:val="both"/>
        <w:rPr>
          <w:rFonts w:ascii="Times New Roman" w:hAnsi="Times New Roman" w:cs="Times New Roman"/>
          <w:sz w:val="24"/>
          <w:szCs w:val="24"/>
        </w:rPr>
      </w:pPr>
    </w:p>
    <w:p w:rsidR="00BA7780" w:rsidRPr="003C0593" w:rsidRDefault="00BA7780" w:rsidP="003D0383">
      <w:pPr>
        <w:pStyle w:val="a3"/>
        <w:jc w:val="both"/>
        <w:rPr>
          <w:rFonts w:ascii="Times New Roman" w:hAnsi="Times New Roman" w:cs="Times New Roman"/>
          <w:color w:val="052635"/>
          <w:sz w:val="24"/>
          <w:szCs w:val="24"/>
          <w:lang w:eastAsia="ru-RU"/>
        </w:rPr>
      </w:pPr>
      <w:r w:rsidRPr="003C0593">
        <w:rPr>
          <w:rFonts w:ascii="Times New Roman" w:hAnsi="Times New Roman" w:cs="Times New Roman"/>
          <w:sz w:val="24"/>
          <w:szCs w:val="24"/>
        </w:rPr>
        <w:t xml:space="preserve">     В случае, если при проведении проверки установлено, что деятельность гражданина, юридического лица,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3.5.6. Все составленные в ходе проведения проверки документы и иная необходимая информация записываются уполномоченным должностным лицом администрации в книгу проверок.</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3.5.7. Результатом исполнения административной процедуры является оформление акта проверки.</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3.5.8. Ответственным за выполнение указанных действий является уполномоченное должностное лицо администрации, осуществившее проверку.</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3.5.9. Максимальный срок исполнения процедуры - 10 рабочих дней.</w:t>
      </w:r>
    </w:p>
    <w:p w:rsidR="00BA7780" w:rsidRPr="003C0593" w:rsidRDefault="00BA7780" w:rsidP="000B1C71">
      <w:pPr>
        <w:spacing w:before="100" w:beforeAutospacing="1" w:after="100" w:afterAutospacing="1" w:line="240" w:lineRule="auto"/>
        <w:ind w:firstLine="720"/>
        <w:rPr>
          <w:rFonts w:ascii="Times New Roman" w:hAnsi="Times New Roman" w:cs="Times New Roman"/>
          <w:b/>
          <w:bCs/>
          <w:color w:val="052635"/>
          <w:sz w:val="24"/>
          <w:szCs w:val="24"/>
          <w:lang w:eastAsia="ru-RU"/>
        </w:rPr>
      </w:pPr>
      <w:r w:rsidRPr="003C0593">
        <w:rPr>
          <w:rFonts w:ascii="Verdana" w:hAnsi="Verdana" w:cs="Verdana"/>
          <w:color w:val="052635"/>
          <w:sz w:val="24"/>
          <w:szCs w:val="24"/>
          <w:lang w:eastAsia="ru-RU"/>
        </w:rPr>
        <w:t> </w:t>
      </w:r>
      <w:r w:rsidRPr="003C0593">
        <w:rPr>
          <w:rFonts w:ascii="Times New Roman" w:hAnsi="Times New Roman" w:cs="Times New Roman"/>
          <w:b/>
          <w:bCs/>
          <w:color w:val="052635"/>
          <w:sz w:val="24"/>
          <w:szCs w:val="24"/>
          <w:lang w:eastAsia="ru-RU"/>
        </w:rPr>
        <w:t>3.6. Организация и проведение внеплановой проверки</w:t>
      </w:r>
    </w:p>
    <w:p w:rsidR="00BA7780" w:rsidRPr="003C0593" w:rsidRDefault="00BA7780" w:rsidP="00B82E14">
      <w:pPr>
        <w:pStyle w:val="a3"/>
        <w:ind w:firstLine="709"/>
        <w:jc w:val="both"/>
        <w:rPr>
          <w:rFonts w:ascii="Times New Roman" w:hAnsi="Times New Roman" w:cs="Times New Roman"/>
          <w:sz w:val="24"/>
          <w:szCs w:val="24"/>
        </w:rPr>
      </w:pPr>
      <w:r w:rsidRPr="003C0593">
        <w:rPr>
          <w:rFonts w:ascii="Times New Roman" w:hAnsi="Times New Roman" w:cs="Times New Roman"/>
          <w:sz w:val="24"/>
          <w:szCs w:val="24"/>
        </w:rPr>
        <w:t>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w:t>
      </w:r>
    </w:p>
    <w:p w:rsidR="00BA7780" w:rsidRPr="003C0593" w:rsidRDefault="00BA7780" w:rsidP="00B82E14">
      <w:pPr>
        <w:pStyle w:val="a3"/>
        <w:ind w:firstLine="709"/>
        <w:jc w:val="both"/>
        <w:rPr>
          <w:rFonts w:ascii="Times New Roman" w:hAnsi="Times New Roman" w:cs="Times New Roman"/>
          <w:sz w:val="24"/>
          <w:szCs w:val="24"/>
        </w:rPr>
      </w:pPr>
      <w:r w:rsidRPr="003C0593">
        <w:rPr>
          <w:rFonts w:ascii="Times New Roman" w:hAnsi="Times New Roman" w:cs="Times New Roman"/>
          <w:sz w:val="24"/>
          <w:szCs w:val="24"/>
        </w:rPr>
        <w:t>3.6.2. Основанием для проведения внеплановой проверки является:</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A7780" w:rsidRPr="003C0593" w:rsidRDefault="008169D8" w:rsidP="00B82E14">
      <w:pPr>
        <w:pStyle w:val="a3"/>
        <w:ind w:firstLine="709"/>
        <w:jc w:val="both"/>
        <w:rPr>
          <w:rFonts w:ascii="Times New Roman" w:hAnsi="Times New Roman" w:cs="Times New Roman"/>
          <w:color w:val="22272F"/>
          <w:sz w:val="24"/>
          <w:szCs w:val="24"/>
        </w:rPr>
      </w:pPr>
      <w:hyperlink r:id="rId13" w:anchor="/document/12185071/entry/0" w:history="1">
        <w:r w:rsidR="00BA7780" w:rsidRPr="003C0593">
          <w:rPr>
            <w:rStyle w:val="a5"/>
            <w:rFonts w:ascii="Times New Roman" w:hAnsi="Times New Roman" w:cs="Times New Roman"/>
            <w:color w:val="551A8B"/>
            <w:sz w:val="24"/>
            <w:szCs w:val="24"/>
          </w:rPr>
          <w:t>б)</w:t>
        </w:r>
      </w:hyperlink>
      <w:r w:rsidR="00BA7780" w:rsidRPr="003C0593">
        <w:rPr>
          <w:rFonts w:ascii="Times New Roman" w:hAnsi="Times New Roman" w:cs="Times New Roman"/>
          <w:color w:val="22272F"/>
          <w:sz w:val="24"/>
          <w:szCs w:val="24"/>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A7780" w:rsidRPr="003C0593" w:rsidRDefault="008169D8" w:rsidP="00B82E14">
      <w:pPr>
        <w:pStyle w:val="a3"/>
        <w:ind w:firstLine="709"/>
        <w:jc w:val="both"/>
        <w:rPr>
          <w:rFonts w:ascii="Times New Roman" w:hAnsi="Times New Roman" w:cs="Times New Roman"/>
          <w:color w:val="22272F"/>
          <w:sz w:val="24"/>
          <w:szCs w:val="24"/>
        </w:rPr>
      </w:pPr>
      <w:hyperlink r:id="rId14" w:anchor="/document/71581486/entry/0" w:history="1">
        <w:r w:rsidR="00BA7780" w:rsidRPr="003C0593">
          <w:rPr>
            <w:rStyle w:val="a5"/>
            <w:rFonts w:ascii="Times New Roman" w:hAnsi="Times New Roman" w:cs="Times New Roman"/>
            <w:color w:val="551A8B"/>
            <w:sz w:val="24"/>
            <w:szCs w:val="24"/>
          </w:rPr>
          <w:t>в)</w:t>
        </w:r>
      </w:hyperlink>
      <w:r w:rsidR="00BA7780" w:rsidRPr="003C0593">
        <w:rPr>
          <w:rFonts w:ascii="Times New Roman" w:hAnsi="Times New Roman" w:cs="Times New Roman"/>
          <w:color w:val="22272F"/>
          <w:sz w:val="24"/>
          <w:szCs w:val="24"/>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г) нарушение требований к маркировке товаров.</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3.6.3.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3.6.2.,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 пункта 3.6.2.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При рассмотрении обращений и заявлений, информации о фактах, указанных в пункте 3.6.2.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3.6.2,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подпункте 3.6.2,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подпунктом 3 пункта 3.6.2.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явившиеся поводом для ее организации, либо установлены заведомо недостоверные сведения, содержащиеся в обращении или заявлении.</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3.6.4. Внеплановая проверка проводится в форме документарной проверки и (или) выездной проверки.</w:t>
      </w:r>
    </w:p>
    <w:p w:rsidR="00BA7780" w:rsidRPr="003C0593" w:rsidRDefault="008169D8" w:rsidP="00B82E14">
      <w:pPr>
        <w:pStyle w:val="a3"/>
        <w:ind w:firstLine="709"/>
        <w:jc w:val="both"/>
        <w:rPr>
          <w:rFonts w:ascii="Times New Roman" w:hAnsi="Times New Roman" w:cs="Times New Roman"/>
          <w:color w:val="22272F"/>
          <w:sz w:val="24"/>
          <w:szCs w:val="24"/>
        </w:rPr>
      </w:pPr>
      <w:hyperlink r:id="rId15" w:anchor="/multilink/12164247/paragraph/3131367/number/0" w:history="1">
        <w:r w:rsidR="00BA7780" w:rsidRPr="003C0593">
          <w:rPr>
            <w:rStyle w:val="a5"/>
            <w:rFonts w:ascii="Times New Roman" w:hAnsi="Times New Roman" w:cs="Times New Roman"/>
            <w:sz w:val="24"/>
            <w:szCs w:val="24"/>
          </w:rPr>
          <w:t>3.6.5</w:t>
        </w:r>
      </w:hyperlink>
      <w:r w:rsidR="00BA7780" w:rsidRPr="003C0593">
        <w:rPr>
          <w:rFonts w:ascii="Times New Roman" w:hAnsi="Times New Roman" w:cs="Times New Roman"/>
          <w:color w:val="22272F"/>
          <w:sz w:val="24"/>
          <w:szCs w:val="24"/>
        </w:rPr>
        <w:t xml:space="preserve">. Внеплановая выездная проверка юридических лиц, индивидуальных предпринимателей может быть проведена по основаниям, указанным </w:t>
      </w:r>
      <w:r w:rsidR="00BA7780" w:rsidRPr="003C0593">
        <w:rPr>
          <w:rFonts w:ascii="Times New Roman" w:hAnsi="Times New Roman" w:cs="Times New Roman"/>
          <w:sz w:val="24"/>
          <w:szCs w:val="24"/>
        </w:rPr>
        <w:t>в </w:t>
      </w:r>
      <w:hyperlink r:id="rId16" w:anchor="/document/12164247/entry/1221" w:history="1">
        <w:r w:rsidR="00BA7780" w:rsidRPr="003C0593">
          <w:rPr>
            <w:rStyle w:val="a5"/>
            <w:rFonts w:ascii="Times New Roman" w:hAnsi="Times New Roman" w:cs="Times New Roman"/>
            <w:sz w:val="24"/>
            <w:szCs w:val="24"/>
          </w:rPr>
          <w:t>подпунктах "а"</w:t>
        </w:r>
      </w:hyperlink>
      <w:r w:rsidR="00BA7780" w:rsidRPr="003C0593">
        <w:rPr>
          <w:rFonts w:ascii="Times New Roman" w:hAnsi="Times New Roman" w:cs="Times New Roman"/>
          <w:sz w:val="24"/>
          <w:szCs w:val="24"/>
        </w:rPr>
        <w:t>, </w:t>
      </w:r>
      <w:hyperlink r:id="rId17" w:anchor="/document/12164247/entry/1222" w:history="1">
        <w:r w:rsidR="00BA7780" w:rsidRPr="003C0593">
          <w:rPr>
            <w:rStyle w:val="a5"/>
            <w:rFonts w:ascii="Times New Roman" w:hAnsi="Times New Roman" w:cs="Times New Roman"/>
            <w:sz w:val="24"/>
            <w:szCs w:val="24"/>
          </w:rPr>
          <w:t>"б"</w:t>
        </w:r>
      </w:hyperlink>
      <w:r w:rsidR="00BA7780" w:rsidRPr="003C0593">
        <w:rPr>
          <w:rFonts w:ascii="Times New Roman" w:hAnsi="Times New Roman" w:cs="Times New Roman"/>
          <w:sz w:val="24"/>
          <w:szCs w:val="24"/>
        </w:rPr>
        <w:t> и </w:t>
      </w:r>
      <w:hyperlink r:id="rId18" w:anchor="/document/12164247/entry/1224" w:history="1">
        <w:r w:rsidR="00BA7780" w:rsidRPr="003C0593">
          <w:rPr>
            <w:rStyle w:val="a5"/>
            <w:rFonts w:ascii="Times New Roman" w:hAnsi="Times New Roman" w:cs="Times New Roman"/>
            <w:sz w:val="24"/>
            <w:szCs w:val="24"/>
          </w:rPr>
          <w:t xml:space="preserve">"г" подпункта </w:t>
        </w:r>
      </w:hyperlink>
      <w:r w:rsidR="00BA7780" w:rsidRPr="003C0593">
        <w:rPr>
          <w:rFonts w:ascii="Times New Roman" w:hAnsi="Times New Roman" w:cs="Times New Roman"/>
          <w:sz w:val="24"/>
          <w:szCs w:val="24"/>
        </w:rPr>
        <w:t>3, </w:t>
      </w:r>
      <w:hyperlink r:id="rId19" w:anchor="/document/12164247/entry/10221" w:history="1">
        <w:r w:rsidR="00BA7780" w:rsidRPr="003C0593">
          <w:rPr>
            <w:rStyle w:val="a5"/>
            <w:rFonts w:ascii="Times New Roman" w:hAnsi="Times New Roman" w:cs="Times New Roman"/>
            <w:sz w:val="24"/>
            <w:szCs w:val="24"/>
          </w:rPr>
          <w:t>пункте 3.6.2 </w:t>
        </w:r>
      </w:hyperlink>
      <w:r w:rsidR="00BA7780" w:rsidRPr="003C0593">
        <w:rPr>
          <w:rFonts w:ascii="Times New Roman" w:hAnsi="Times New Roman" w:cs="Times New Roman"/>
          <w:sz w:val="24"/>
          <w:szCs w:val="24"/>
        </w:rPr>
        <w:t xml:space="preserve">, </w:t>
      </w:r>
      <w:r w:rsidR="00BA7780" w:rsidRPr="003C0593">
        <w:rPr>
          <w:rFonts w:ascii="Times New Roman" w:hAnsi="Times New Roman" w:cs="Times New Roman"/>
          <w:color w:val="22272F"/>
          <w:sz w:val="24"/>
          <w:szCs w:val="24"/>
        </w:rPr>
        <w:t>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3.6.6. </w:t>
      </w:r>
      <w:hyperlink r:id="rId20" w:anchor="/document/12167036/entry/2000" w:history="1">
        <w:r w:rsidRPr="003C0593">
          <w:rPr>
            <w:rStyle w:val="a5"/>
            <w:rFonts w:ascii="Times New Roman" w:hAnsi="Times New Roman" w:cs="Times New Roman"/>
            <w:sz w:val="24"/>
            <w:szCs w:val="24"/>
          </w:rPr>
          <w:t>Типовая форма</w:t>
        </w:r>
      </w:hyperlink>
      <w:r w:rsidRPr="003C0593">
        <w:rPr>
          <w:rFonts w:ascii="Times New Roman" w:hAnsi="Times New Roman" w:cs="Times New Roman"/>
          <w:sz w:val="24"/>
          <w:szCs w:val="24"/>
        </w:rPr>
        <w:t> </w:t>
      </w:r>
      <w:r w:rsidRPr="003C0593">
        <w:rPr>
          <w:rFonts w:ascii="Times New Roman" w:hAnsi="Times New Roman" w:cs="Times New Roman"/>
          <w:color w:val="22272F"/>
          <w:sz w:val="24"/>
          <w:szCs w:val="24"/>
        </w:rPr>
        <w:t>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3.6.7</w:t>
      </w:r>
      <w:r w:rsidRPr="003C0593">
        <w:rPr>
          <w:rFonts w:ascii="Times New Roman" w:hAnsi="Times New Roman" w:cs="Times New Roman"/>
          <w:sz w:val="24"/>
          <w:szCs w:val="24"/>
        </w:rPr>
        <w:t>. </w:t>
      </w:r>
      <w:hyperlink r:id="rId21" w:anchor="/document/1357032/entry/1000" w:history="1">
        <w:r w:rsidRPr="003C0593">
          <w:rPr>
            <w:rStyle w:val="a5"/>
            <w:rFonts w:ascii="Times New Roman" w:hAnsi="Times New Roman" w:cs="Times New Roman"/>
            <w:sz w:val="24"/>
            <w:szCs w:val="24"/>
          </w:rPr>
          <w:t>Порядок</w:t>
        </w:r>
      </w:hyperlink>
      <w:r w:rsidRPr="003C0593">
        <w:rPr>
          <w:rFonts w:ascii="Times New Roman" w:hAnsi="Times New Roman" w:cs="Times New Roman"/>
          <w:color w:val="22272F"/>
          <w:sz w:val="24"/>
          <w:szCs w:val="24"/>
        </w:rPr>
        <w:t>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3.6.8. 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w:t>
      </w:r>
      <w:hyperlink r:id="rId22" w:anchor="/document/12184522/entry/21" w:history="1">
        <w:r w:rsidRPr="003C0593">
          <w:rPr>
            <w:rStyle w:val="a5"/>
            <w:rFonts w:ascii="Times New Roman" w:hAnsi="Times New Roman" w:cs="Times New Roman"/>
            <w:sz w:val="24"/>
            <w:szCs w:val="24"/>
          </w:rPr>
          <w:t>электронной подписью</w:t>
        </w:r>
      </w:hyperlink>
      <w:r w:rsidRPr="003C0593">
        <w:rPr>
          <w:rFonts w:ascii="Times New Roman" w:hAnsi="Times New Roman" w:cs="Times New Roman"/>
          <w:sz w:val="24"/>
          <w:szCs w:val="24"/>
        </w:rPr>
        <w:t>,</w:t>
      </w:r>
      <w:r w:rsidRPr="003C0593">
        <w:rPr>
          <w:rFonts w:ascii="Times New Roman" w:hAnsi="Times New Roman" w:cs="Times New Roman"/>
          <w:color w:val="22272F"/>
          <w:sz w:val="24"/>
          <w:szCs w:val="24"/>
        </w:rPr>
        <w:t xml:space="preserve">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3.6.9.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3.6.10.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3.6.11. Основаниями для отказа в согласовании проведения внеплановой выездной проверки являются:</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2) отсутствие оснований для проведения внеплановой выездной проверки;</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5) несоответствие предмета внеплановой выездной проверки полномочиям органа муниципального контроля;</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3.6.12.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пунктами 3.6.6., 3.6.7.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 xml:space="preserve">3.6.13.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w:t>
      </w:r>
      <w:r w:rsidRPr="003C0593">
        <w:rPr>
          <w:rFonts w:ascii="Times New Roman" w:hAnsi="Times New Roman" w:cs="Times New Roman"/>
          <w:sz w:val="24"/>
          <w:szCs w:val="24"/>
        </w:rPr>
        <w:t>квалифицированной </w:t>
      </w:r>
      <w:hyperlink r:id="rId23" w:anchor="/document/12184522/entry/21" w:history="1">
        <w:r w:rsidRPr="003C0593">
          <w:rPr>
            <w:rStyle w:val="a5"/>
            <w:rFonts w:ascii="Times New Roman" w:hAnsi="Times New Roman" w:cs="Times New Roman"/>
            <w:sz w:val="24"/>
            <w:szCs w:val="24"/>
          </w:rPr>
          <w:t>электронной подписью</w:t>
        </w:r>
      </w:hyperlink>
      <w:r w:rsidRPr="003C0593">
        <w:rPr>
          <w:rFonts w:ascii="Times New Roman" w:hAnsi="Times New Roman" w:cs="Times New Roman"/>
          <w:color w:val="22272F"/>
          <w:sz w:val="24"/>
          <w:szCs w:val="24"/>
        </w:rPr>
        <w:t>, в орган государственного контроля (надзора), орган муниципального контроля.</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3.6.14.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3.6.15.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3.6.16. О проведении внеплановой выездной проверки, за исключением внеплановой выездной проверки, основания, проведения которой указаны в подпункте 3 пункта 5.6.2,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3.6.17.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A7780" w:rsidRPr="003C0593" w:rsidRDefault="00BA7780" w:rsidP="00B82E14">
      <w:pPr>
        <w:pStyle w:val="a3"/>
        <w:ind w:firstLine="709"/>
        <w:jc w:val="both"/>
        <w:rPr>
          <w:rFonts w:ascii="Times New Roman" w:hAnsi="Times New Roman" w:cs="Times New Roman"/>
          <w:color w:val="22272F"/>
          <w:sz w:val="24"/>
          <w:szCs w:val="24"/>
        </w:rPr>
      </w:pPr>
      <w:r w:rsidRPr="003C0593">
        <w:rPr>
          <w:rFonts w:ascii="Times New Roman" w:hAnsi="Times New Roman" w:cs="Times New Roman"/>
          <w:color w:val="22272F"/>
          <w:sz w:val="24"/>
          <w:szCs w:val="24"/>
        </w:rPr>
        <w:t>3.6.18.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BA7780" w:rsidRPr="003C0593" w:rsidRDefault="00BA7780" w:rsidP="000B1C71">
      <w:pPr>
        <w:spacing w:before="100" w:beforeAutospacing="1" w:after="100" w:afterAutospacing="1" w:line="240" w:lineRule="auto"/>
        <w:ind w:firstLine="720"/>
        <w:rPr>
          <w:rFonts w:ascii="Times New Roman" w:hAnsi="Times New Roman" w:cs="Times New Roman"/>
          <w:b/>
          <w:bCs/>
          <w:color w:val="052635"/>
          <w:sz w:val="24"/>
          <w:szCs w:val="24"/>
          <w:lang w:eastAsia="ru-RU"/>
        </w:rPr>
      </w:pPr>
    </w:p>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4. Порядок и формы контроля за исполнением муниципальной функции </w:t>
      </w:r>
    </w:p>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4.1. Порядок осуществления текущего  контроля за соблюдением и исполнением  должностными лицами положений административного регламента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4.1.1.Уполномоченные должностные лица администрации ежеквартально в срок до 25 числа готовят отчеты о проведенных проверках и представляют  главе  поселения.</w:t>
      </w:r>
    </w:p>
    <w:p w:rsidR="00BA7780" w:rsidRPr="003C0593" w:rsidRDefault="00BA7780" w:rsidP="003D0383">
      <w:pPr>
        <w:spacing w:before="100" w:beforeAutospacing="1" w:after="100" w:afterAutospacing="1" w:line="240" w:lineRule="auto"/>
        <w:ind w:firstLine="720"/>
        <w:jc w:val="both"/>
        <w:rPr>
          <w:rFonts w:ascii="Verdana" w:hAnsi="Verdana" w:cs="Verdana"/>
          <w:color w:val="052635"/>
          <w:sz w:val="24"/>
          <w:szCs w:val="24"/>
          <w:lang w:eastAsia="ru-RU"/>
        </w:rPr>
      </w:pPr>
      <w:r w:rsidRPr="003C0593">
        <w:rPr>
          <w:rFonts w:ascii="Times New Roman" w:hAnsi="Times New Roman" w:cs="Times New Roman"/>
          <w:color w:val="052635"/>
          <w:sz w:val="24"/>
          <w:szCs w:val="24"/>
          <w:lang w:eastAsia="ru-RU"/>
        </w:rPr>
        <w:t>4.1.2. Контроль за исполнением муниципальной функции возлагается на главу поселения и осуществляется в форме проверок соблюдения и исполнения должностными лицами администрации положений настоящего административного регламента.</w:t>
      </w:r>
      <w:r w:rsidRPr="003C0593">
        <w:rPr>
          <w:rFonts w:ascii="Verdana" w:hAnsi="Verdana" w:cs="Verdana"/>
          <w:color w:val="052635"/>
          <w:sz w:val="24"/>
          <w:szCs w:val="24"/>
          <w:lang w:eastAsia="ru-RU"/>
        </w:rPr>
        <w:t> </w:t>
      </w:r>
    </w:p>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4.2. Порядок и периодичность осуществления плановых и внеплановых проверок полноты и качества исполнения муниципальной функции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4.2.1. Контроль за полнотой и качеством исполнения муниципальной функции включает в себя выявление и устранение нарушений порядка осуществления муниципальной  функции.</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4.2.2. Периодичность проведения проверок носит плановый характер и внеплановый характер (по конкретному обращению заявителей). </w:t>
      </w:r>
    </w:p>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4.3. Ответственность муниципальных служащих за решения и действия (бездействие), принимаемые (осуществляемые)  ими в ходе исполнения муниципальной функции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Уполномоченные должностные лица администрации в случае ненадлежащего исполнения (неисполнения) своих функций и служебных обязанностей при проведении проверок соблюдения </w:t>
      </w:r>
      <w:r w:rsidRPr="003C0593">
        <w:rPr>
          <w:rFonts w:ascii="Times New Roman" w:hAnsi="Times New Roman" w:cs="Times New Roman"/>
          <w:sz w:val="24"/>
          <w:szCs w:val="24"/>
        </w:rPr>
        <w:t>требований, установленных муниципальными правовыми актами</w:t>
      </w:r>
      <w:r w:rsidRPr="003C0593">
        <w:rPr>
          <w:rFonts w:ascii="Times New Roman" w:hAnsi="Times New Roman" w:cs="Times New Roman"/>
          <w:color w:val="052635"/>
          <w:sz w:val="24"/>
          <w:szCs w:val="24"/>
          <w:lang w:eastAsia="ru-RU"/>
        </w:rPr>
        <w:t xml:space="preserve"> несут ответственность в соответствии с законодательством Российской Федерации. </w:t>
      </w:r>
    </w:p>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4.4. Требования к порядку и формам контроля за исполнением муниципальной функции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4.4.1. В рамках контроля соблюдения порядка осуществления муниципальной функции проводится анализ содержания поступающих заявлений, оснований осуществления муниципальной функции и порядка ее проведения, ознакомления с результатами функции.</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4.4.2. Контроль за исполнением муниципальной функции со стороны граждан, их объединений и организаций осуществляется в порядке и формах, установленных Федеральным </w:t>
      </w:r>
      <w:hyperlink r:id="rId24" w:history="1">
        <w:r w:rsidRPr="003C0593">
          <w:rPr>
            <w:rStyle w:val="a5"/>
            <w:rFonts w:ascii="Times New Roman" w:hAnsi="Times New Roman" w:cs="Times New Roman"/>
            <w:color w:val="000000"/>
            <w:sz w:val="24"/>
            <w:szCs w:val="24"/>
            <w:u w:val="none"/>
            <w:lang w:eastAsia="ru-RU"/>
          </w:rPr>
          <w:t>законом</w:t>
        </w:r>
      </w:hyperlink>
      <w:r w:rsidRPr="003C0593">
        <w:rPr>
          <w:rFonts w:ascii="Times New Roman" w:hAnsi="Times New Roman" w:cs="Times New Roman"/>
          <w:color w:val="052635"/>
          <w:sz w:val="24"/>
          <w:szCs w:val="24"/>
          <w:lang w:eastAsia="ru-RU"/>
        </w:rPr>
        <w:t xml:space="preserve"> от 02.05.2006 № 59-ФЗ «О порядке рассмотрения обращений граждан Российской Федерации».</w:t>
      </w:r>
    </w:p>
    <w:p w:rsidR="00BA7780" w:rsidRPr="003C0593" w:rsidRDefault="00BA7780" w:rsidP="003D0383">
      <w:pPr>
        <w:spacing w:before="100" w:beforeAutospacing="1" w:after="100" w:afterAutospacing="1" w:line="240" w:lineRule="auto"/>
        <w:ind w:firstLine="540"/>
        <w:jc w:val="both"/>
        <w:rPr>
          <w:rFonts w:ascii="Verdana" w:hAnsi="Verdana" w:cs="Verdana"/>
          <w:color w:val="052635"/>
          <w:sz w:val="24"/>
          <w:szCs w:val="24"/>
          <w:lang w:eastAsia="ru-RU"/>
        </w:rPr>
      </w:pPr>
      <w:r w:rsidRPr="003C0593">
        <w:rPr>
          <w:rFonts w:ascii="Verdana" w:hAnsi="Verdana" w:cs="Verdana"/>
          <w:color w:val="052635"/>
          <w:sz w:val="24"/>
          <w:szCs w:val="24"/>
          <w:lang w:eastAsia="ru-RU"/>
        </w:rPr>
        <w:t> </w:t>
      </w:r>
    </w:p>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5. Досудебный (внесудебный) порядок обжалования действий (бездействия) и решений, принятых (осуществляемых) в ходе исполнения муниципальной функции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5.1. Обжалование действий (бездействия) и решений должностных лиц администрации, осуществляемых (принятых) в ходе выполнения административного регламента, производится в административном порядке в соответствии с законодательством Российской Федерации.</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Органом местного самоуправления, рассматривающим и принимающим решения по жалобам является администрация.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5.2. Заявитель может сообщить о нарушении своих прав и законных интересов, противоправных решениях, действиях или бездействии должностного лица, нарушении положений административного регламента, некорректном поведении или нарушении служебной этики устно, посредством факсимильной связи или письменно.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Жалоба  заявителя должна содержать следующую информацию: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фамилию, имя, отчество гражданина, которым подается жалоба, его место жительства или пребывания;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наименование организации - для юридического лица, юридический и почтовый адрес;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суть нарушения прав и законных интересов, противоправного решения, действия (бездействия);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подпись и дату.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Дополнительно в жалобе могут быть указаны обстоятельства, на основании которых заявитель считает, что нарушены его права, свободы и законные интересы, созданы препятствия для их реализации и иные сведения, которые заявитель считает необходимым сообщить.</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В случае необходимости в подтверждение своих доводов заявитель прилагает к письменной жалобе документы и материалы либо их копии.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5.3. Письменная жалоба подлежит обязательной регистрации не позднее чем в течение двух рабочих дней с момента поступления.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5.4. Жалоба может быть подана в форме устного обращения на личном приеме заявителей. Прием заявителей в администрации осуществляет </w:t>
      </w:r>
      <w:r w:rsidRPr="00BA7C3B">
        <w:rPr>
          <w:rFonts w:ascii="Times New Roman" w:hAnsi="Times New Roman" w:cs="Times New Roman"/>
          <w:color w:val="052635"/>
          <w:sz w:val="24"/>
          <w:szCs w:val="24"/>
          <w:lang w:eastAsia="ru-RU"/>
        </w:rPr>
        <w:t>глава Верхнелуговатского</w:t>
      </w:r>
      <w:r w:rsidRPr="003C0593">
        <w:rPr>
          <w:rFonts w:ascii="Times New Roman" w:hAnsi="Times New Roman" w:cs="Times New Roman"/>
          <w:color w:val="052635"/>
          <w:sz w:val="24"/>
          <w:szCs w:val="24"/>
          <w:lang w:eastAsia="ru-RU"/>
        </w:rPr>
        <w:t xml:space="preserve"> сельского поселения (далее – Глава).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Прием заявителей Главой проводится по предварительной записи, которая осуществляется в соответствии с графиком работы администрации.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FF0000"/>
          <w:sz w:val="24"/>
          <w:szCs w:val="24"/>
          <w:lang w:eastAsia="ru-RU"/>
        </w:rPr>
      </w:pPr>
      <w:r w:rsidRPr="003C0593">
        <w:rPr>
          <w:rFonts w:ascii="Times New Roman" w:hAnsi="Times New Roman" w:cs="Times New Roman"/>
          <w:color w:val="052635"/>
          <w:sz w:val="24"/>
          <w:szCs w:val="24"/>
          <w:lang w:eastAsia="ru-RU"/>
        </w:rPr>
        <w:t xml:space="preserve">График приема Главы: </w:t>
      </w:r>
      <w:r>
        <w:rPr>
          <w:rFonts w:ascii="Times New Roman" w:hAnsi="Times New Roman" w:cs="Times New Roman"/>
          <w:color w:val="052635"/>
          <w:sz w:val="24"/>
          <w:szCs w:val="24"/>
          <w:lang w:eastAsia="ru-RU"/>
        </w:rPr>
        <w:t>вто</w:t>
      </w:r>
      <w:r>
        <w:rPr>
          <w:rFonts w:ascii="Times New Roman" w:hAnsi="Times New Roman" w:cs="Times New Roman"/>
          <w:sz w:val="24"/>
          <w:szCs w:val="24"/>
          <w:lang w:eastAsia="ru-RU"/>
        </w:rPr>
        <w:t>рник, четверг с 8.00 до 17</w:t>
      </w:r>
      <w:r w:rsidRPr="003C0593">
        <w:rPr>
          <w:rFonts w:ascii="Times New Roman" w:hAnsi="Times New Roman" w:cs="Times New Roman"/>
          <w:sz w:val="24"/>
          <w:szCs w:val="24"/>
          <w:lang w:eastAsia="ru-RU"/>
        </w:rPr>
        <w:t>.00.</w:t>
      </w:r>
      <w:r w:rsidRPr="003C0593">
        <w:rPr>
          <w:rFonts w:ascii="Times New Roman" w:hAnsi="Times New Roman" w:cs="Times New Roman"/>
          <w:color w:val="FF0000"/>
          <w:sz w:val="24"/>
          <w:szCs w:val="24"/>
          <w:lang w:eastAsia="ru-RU"/>
        </w:rPr>
        <w:t>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Содержание устной жалобы заносится в карточку личного приема заявителя. В случае, если изложенные в устной жалобе, обращении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5.5. Жалобы подлежат обязательному рассмотрению. В случае необходимости администрация вправе запрашивать необходимые для рассмотрения жалобы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5.6. Письменная жалоба должна быть рассмотрена в течение 30 дней со дня регистрации.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В исключительных случаях, когда для проверки и решения, поставленных в жалобе вопросов требуется более длительный срок, допускается продление сроков ее рассмотрения главой поселения, но не более чем на 30 дней, о чем сообщается заявителю, подавшему жалобу в письменной форме с указанием причин продления.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5.7.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всех поставленных в жалобе вопросов. Решение по жалобе подписывается главой поселения.</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5.8. Если в письменной жалобе не указаны фамилия заявителя, ее направившего, и почтовый адрес, по которому должен быть направлен ответ, ответ на жалобу не дается.</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w:t>
      </w:r>
      <w:r w:rsidRPr="003C0593">
        <w:rPr>
          <w:rFonts w:ascii="Times New Roman" w:hAnsi="Times New Roman" w:cs="Times New Roman"/>
          <w:sz w:val="24"/>
          <w:szCs w:val="24"/>
        </w:rPr>
        <w:t>Жалоба, содержащая вопросы, решение которых не входит в компетенцию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Жалоба, в которой обжалуется судебное решение, возвращается гражданину, направившему жалобу, с разъяснением порядка обжалования данного судебного решения.</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b/>
          <w:bCs/>
          <w:color w:val="052635"/>
          <w:sz w:val="24"/>
          <w:szCs w:val="24"/>
          <w:lang w:eastAsia="ru-RU"/>
        </w:rPr>
      </w:pPr>
      <w:r>
        <w:rPr>
          <w:rFonts w:ascii="Times New Roman" w:hAnsi="Times New Roman" w:cs="Times New Roman"/>
          <w:b/>
          <w:bCs/>
          <w:color w:val="052635"/>
          <w:sz w:val="24"/>
          <w:szCs w:val="24"/>
          <w:lang w:eastAsia="ru-RU"/>
        </w:rPr>
        <w:t>6. Организация и проведение ме</w:t>
      </w:r>
      <w:r w:rsidRPr="003C0593">
        <w:rPr>
          <w:rFonts w:ascii="Times New Roman" w:hAnsi="Times New Roman" w:cs="Times New Roman"/>
          <w:b/>
          <w:bCs/>
          <w:color w:val="052635"/>
          <w:sz w:val="24"/>
          <w:szCs w:val="24"/>
          <w:lang w:eastAsia="ru-RU"/>
        </w:rPr>
        <w:t>роприятий, направленных на профилактику нарушений обязательных требований, установленных муниципальными правовыми актами.</w:t>
      </w:r>
    </w:p>
    <w:p w:rsidR="00BA7780" w:rsidRPr="003C0593" w:rsidRDefault="00BA7780" w:rsidP="00B82E14">
      <w:pPr>
        <w:pStyle w:val="a6"/>
        <w:spacing w:before="0" w:after="0" w:line="204" w:lineRule="atLeast"/>
        <w:ind w:firstLine="709"/>
        <w:jc w:val="both"/>
        <w:rPr>
          <w:shd w:val="clear" w:color="auto" w:fill="FFFFFF"/>
        </w:rPr>
      </w:pPr>
      <w:r w:rsidRPr="003C0593">
        <w:t xml:space="preserve">6.1. </w:t>
      </w:r>
      <w:r w:rsidRPr="003C0593">
        <w:rPr>
          <w:color w:val="22272F"/>
          <w:shd w:val="clear" w:color="auto" w:fill="FFFFFF"/>
        </w:rPr>
        <w:t>В целях предупреждения нарушений юридическими лицами и индивидуальными предпринимателями обя</w:t>
      </w:r>
      <w:r>
        <w:rPr>
          <w:color w:val="22272F"/>
          <w:shd w:val="clear" w:color="auto" w:fill="FFFFFF"/>
        </w:rPr>
        <w:t>зательных требований,</w:t>
      </w:r>
      <w:r w:rsidRPr="003C0593">
        <w:rPr>
          <w:color w:val="22272F"/>
          <w:shd w:val="clear" w:color="auto" w:fill="FFFFFF"/>
        </w:rPr>
        <w:t xml:space="preserve">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w:t>
      </w:r>
      <w:r w:rsidRPr="003C0593">
        <w:rPr>
          <w:shd w:val="clear" w:color="auto" w:fill="FFFFFF"/>
        </w:rPr>
        <w:t>ими </w:t>
      </w:r>
      <w:hyperlink r:id="rId25" w:anchor="/multilink/12164247/paragraph/3386293/number/0" w:history="1">
        <w:r w:rsidRPr="003C0593">
          <w:rPr>
            <w:rStyle w:val="a5"/>
            <w:shd w:val="clear" w:color="auto" w:fill="FFFFFF"/>
          </w:rPr>
          <w:t>программами</w:t>
        </w:r>
      </w:hyperlink>
      <w:r w:rsidRPr="003C0593">
        <w:t xml:space="preserve"> </w:t>
      </w:r>
      <w:r w:rsidRPr="003C0593">
        <w:rPr>
          <w:shd w:val="clear" w:color="auto" w:fill="FFFFFF"/>
        </w:rPr>
        <w:t>профилактики нарушений.</w:t>
      </w:r>
    </w:p>
    <w:p w:rsidR="00BA7780" w:rsidRPr="003C0593" w:rsidRDefault="00BA7780" w:rsidP="00B82E14">
      <w:pPr>
        <w:pStyle w:val="a6"/>
        <w:spacing w:before="0" w:after="0" w:line="204" w:lineRule="atLeast"/>
        <w:ind w:firstLine="709"/>
        <w:jc w:val="both"/>
        <w:rPr>
          <w:color w:val="22272F"/>
        </w:rPr>
      </w:pPr>
      <w:r w:rsidRPr="003C0593">
        <w:rPr>
          <w:color w:val="22272F"/>
          <w:shd w:val="clear" w:color="auto" w:fill="FFFFFF"/>
        </w:rPr>
        <w:t xml:space="preserve">6.2. </w:t>
      </w:r>
      <w:r w:rsidRPr="003C0593">
        <w:rPr>
          <w:color w:val="22272F"/>
        </w:rPr>
        <w:t>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BA7780" w:rsidRPr="003C0593" w:rsidRDefault="00BA7780" w:rsidP="00B82E14">
      <w:pPr>
        <w:pStyle w:val="a6"/>
        <w:spacing w:before="0" w:after="0" w:line="204" w:lineRule="atLeast"/>
        <w:ind w:firstLine="709"/>
        <w:jc w:val="both"/>
        <w:rPr>
          <w:color w:val="22272F"/>
        </w:rPr>
      </w:pPr>
      <w:r w:rsidRPr="003C0593">
        <w:rPr>
          <w:color w:val="22272F"/>
        </w:rPr>
        <w:t xml:space="preserve">1) обеспечивают размещение на официальных сайтах в сети "Интернет" для данного вида муниципального </w:t>
      </w:r>
      <w:r w:rsidRPr="003C0593">
        <w:t>контроля </w:t>
      </w:r>
      <w:hyperlink r:id="rId26" w:anchor="/multilink/12164247/paragraph/3386297/number/0" w:history="1">
        <w:r w:rsidRPr="003C0593">
          <w:rPr>
            <w:rStyle w:val="a5"/>
          </w:rPr>
          <w:t>перечней</w:t>
        </w:r>
      </w:hyperlink>
      <w:r w:rsidRPr="003C0593">
        <w:rPr>
          <w:color w:val="22272F"/>
        </w:rPr>
        <w:t>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BA7780" w:rsidRPr="003C0593" w:rsidRDefault="00BA7780" w:rsidP="00B82E14">
      <w:pPr>
        <w:pStyle w:val="a6"/>
        <w:spacing w:before="0" w:after="0" w:line="204" w:lineRule="atLeast"/>
        <w:ind w:firstLine="709"/>
        <w:jc w:val="both"/>
        <w:rPr>
          <w:color w:val="22272F"/>
        </w:rPr>
      </w:pPr>
      <w:r w:rsidRPr="003C0593">
        <w:rPr>
          <w:color w:val="22272F"/>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w:t>
      </w:r>
      <w:r w:rsidRPr="003C0593">
        <w:t>числе посредством разработки и опубликования </w:t>
      </w:r>
      <w:hyperlink r:id="rId27" w:anchor="/multilink/12164247/paragraph/3386299/number/0" w:history="1">
        <w:r w:rsidRPr="003C0593">
          <w:rPr>
            <w:rStyle w:val="a5"/>
          </w:rPr>
          <w:t>руководств</w:t>
        </w:r>
      </w:hyperlink>
      <w:r w:rsidRPr="003C0593">
        <w:t> по соблюдению обязательных требований,</w:t>
      </w:r>
      <w:r w:rsidRPr="003C0593">
        <w:rPr>
          <w:color w:val="22272F"/>
        </w:rPr>
        <w:t xml:space="preserve">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BA7780" w:rsidRPr="003C0593" w:rsidRDefault="00BA7780" w:rsidP="00B82E14">
      <w:pPr>
        <w:pStyle w:val="a6"/>
        <w:spacing w:before="0" w:after="0" w:line="204" w:lineRule="atLeast"/>
        <w:ind w:firstLine="709"/>
        <w:jc w:val="both"/>
        <w:rPr>
          <w:color w:val="22272F"/>
        </w:rPr>
      </w:pPr>
      <w:r w:rsidRPr="003C0593">
        <w:rPr>
          <w:color w:val="22272F"/>
        </w:rPr>
        <w:t>3) обеспечивают регулярное (не реже одного раза в год) </w:t>
      </w:r>
      <w:hyperlink r:id="rId28" w:anchor="/multilink/12164247/paragraph/3386301/number/0" w:history="1">
        <w:r w:rsidRPr="003C0593">
          <w:rPr>
            <w:rStyle w:val="a5"/>
          </w:rPr>
          <w:t>обобщение</w:t>
        </w:r>
      </w:hyperlink>
      <w:r w:rsidRPr="003C0593">
        <w:rPr>
          <w:color w:val="22272F"/>
        </w:rPr>
        <w:t>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A7780" w:rsidRPr="003C0593" w:rsidRDefault="00BA7780" w:rsidP="00B82E14">
      <w:pPr>
        <w:pStyle w:val="a6"/>
        <w:spacing w:before="0" w:after="0" w:line="204" w:lineRule="atLeast"/>
        <w:ind w:firstLine="709"/>
        <w:jc w:val="both"/>
        <w:rPr>
          <w:color w:val="22272F"/>
        </w:rPr>
      </w:pPr>
      <w:r w:rsidRPr="003C0593">
        <w:rPr>
          <w:color w:val="22272F"/>
        </w:rPr>
        <w:t>4) выдают предостережения о недопустимости нарушения обязательных требований, требований, установленных муниципальными правовыми актами.</w:t>
      </w:r>
    </w:p>
    <w:p w:rsidR="00BA7780" w:rsidRPr="003C0593" w:rsidRDefault="00BA7780" w:rsidP="00B82E14">
      <w:pPr>
        <w:pStyle w:val="a6"/>
        <w:spacing w:before="0" w:after="0" w:line="204" w:lineRule="atLeast"/>
        <w:ind w:firstLine="709"/>
        <w:jc w:val="both"/>
        <w:rPr>
          <w:color w:val="22272F"/>
        </w:rPr>
      </w:pPr>
      <w:r w:rsidRPr="003C0593">
        <w:rPr>
          <w:color w:val="22272F"/>
        </w:rPr>
        <w:t>6.3.</w:t>
      </w:r>
      <w:r w:rsidRPr="003C0593">
        <w:rPr>
          <w:color w:val="464C55"/>
        </w:rPr>
        <w:t xml:space="preserve"> П</w:t>
      </w:r>
      <w:r w:rsidRPr="003C0593">
        <w:rPr>
          <w:color w:val="22272F"/>
        </w:rPr>
        <w:t>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BA7780" w:rsidRPr="003C0593" w:rsidRDefault="00BA7780" w:rsidP="00B82E14">
      <w:pPr>
        <w:pStyle w:val="a6"/>
        <w:spacing w:before="0" w:after="0" w:line="204" w:lineRule="atLeast"/>
        <w:ind w:firstLine="709"/>
        <w:jc w:val="both"/>
        <w:rPr>
          <w:color w:val="22272F"/>
        </w:rPr>
      </w:pPr>
      <w:r w:rsidRPr="003C0593">
        <w:rPr>
          <w:color w:val="22272F"/>
        </w:rPr>
        <w:t>6.4.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BA7780" w:rsidRPr="003C0593" w:rsidRDefault="00BA7780" w:rsidP="00B82E14">
      <w:pPr>
        <w:pStyle w:val="a6"/>
        <w:spacing w:before="0" w:after="0" w:line="204" w:lineRule="atLeast"/>
        <w:ind w:firstLine="709"/>
        <w:jc w:val="both"/>
        <w:rPr>
          <w:color w:val="22272F"/>
        </w:rPr>
      </w:pPr>
      <w:r w:rsidRPr="003C0593">
        <w:rPr>
          <w:color w:val="22272F"/>
        </w:rPr>
        <w:t>6.5. </w:t>
      </w:r>
      <w:hyperlink r:id="rId29" w:anchor="/document/71609366/entry/1000" w:history="1">
        <w:r w:rsidRPr="003C0593">
          <w:rPr>
            <w:rStyle w:val="a5"/>
          </w:rPr>
          <w:t>Порядок</w:t>
        </w:r>
      </w:hyperlink>
      <w:r w:rsidRPr="003C0593">
        <w:t> сос</w:t>
      </w:r>
      <w:r w:rsidRPr="003C0593">
        <w:rPr>
          <w:color w:val="22272F"/>
        </w:rPr>
        <w:t>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BA7780" w:rsidRPr="003C0593" w:rsidRDefault="00BA7780" w:rsidP="00B82E14">
      <w:pPr>
        <w:pStyle w:val="a6"/>
        <w:spacing w:before="0" w:after="0" w:line="204" w:lineRule="atLeast"/>
        <w:ind w:firstLine="709"/>
        <w:jc w:val="both"/>
        <w:rPr>
          <w:b/>
          <w:bCs/>
          <w:color w:val="22272F"/>
        </w:rPr>
      </w:pPr>
      <w:r w:rsidRPr="003C0593">
        <w:rPr>
          <w:b/>
          <w:bCs/>
          <w:color w:val="22272F"/>
          <w:shd w:val="clear" w:color="auto" w:fill="FFFFFF"/>
        </w:rPr>
        <w:t xml:space="preserve">7. </w:t>
      </w:r>
      <w:r w:rsidRPr="003C0593">
        <w:rPr>
          <w:b/>
          <w:bCs/>
          <w:color w:val="22272F"/>
        </w:rPr>
        <w:t>Организация и проведение мероприятий по контролю без взаимодействия с юридическими лицами, индивидуальными предпринимателями</w:t>
      </w:r>
    </w:p>
    <w:p w:rsidR="00BA7780" w:rsidRPr="003C0593" w:rsidRDefault="00BA7780" w:rsidP="00B82E14">
      <w:pPr>
        <w:pStyle w:val="a6"/>
        <w:spacing w:before="0" w:after="0" w:line="204" w:lineRule="atLeast"/>
        <w:ind w:firstLine="709"/>
        <w:jc w:val="both"/>
        <w:rPr>
          <w:color w:val="22272F"/>
        </w:rPr>
      </w:pPr>
    </w:p>
    <w:p w:rsidR="00BA7780" w:rsidRPr="003C0593" w:rsidRDefault="00BA7780" w:rsidP="00B82E14">
      <w:pPr>
        <w:pStyle w:val="a6"/>
        <w:spacing w:before="0" w:after="0" w:line="204" w:lineRule="atLeast"/>
        <w:ind w:firstLine="709"/>
        <w:jc w:val="both"/>
        <w:rPr>
          <w:color w:val="22272F"/>
        </w:rPr>
      </w:pPr>
      <w:r w:rsidRPr="003C0593">
        <w:rPr>
          <w:color w:val="22272F"/>
        </w:rPr>
        <w:t>7.1.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BA7780" w:rsidRPr="003C0593" w:rsidRDefault="00BA7780" w:rsidP="00B82E14">
      <w:pPr>
        <w:pStyle w:val="a6"/>
        <w:spacing w:before="0" w:after="0" w:line="204" w:lineRule="atLeast"/>
        <w:ind w:firstLine="709"/>
        <w:jc w:val="both"/>
        <w:rPr>
          <w:color w:val="22272F"/>
        </w:rPr>
      </w:pPr>
      <w:r w:rsidRPr="003C0593">
        <w:rPr>
          <w:color w:val="22272F"/>
        </w:rPr>
        <w:t>1) плановые (рейдовые) осмотры (обследования) территорий и транспортных средств;</w:t>
      </w:r>
    </w:p>
    <w:p w:rsidR="00BA7780" w:rsidRPr="003C0593" w:rsidRDefault="00BA7780" w:rsidP="00B82E14">
      <w:pPr>
        <w:pStyle w:val="a6"/>
        <w:spacing w:before="0" w:after="0" w:line="204" w:lineRule="atLeast"/>
        <w:ind w:firstLine="709"/>
        <w:jc w:val="both"/>
        <w:rPr>
          <w:color w:val="22272F"/>
        </w:rPr>
      </w:pPr>
      <w:r w:rsidRPr="003C0593">
        <w:rPr>
          <w:color w:val="22272F"/>
        </w:rPr>
        <w:t>2) наблюдение за соблюдением обязательных требований при распространении рекламы;</w:t>
      </w:r>
    </w:p>
    <w:p w:rsidR="00BA7780" w:rsidRPr="003C0593" w:rsidRDefault="00BA7780" w:rsidP="00B82E14">
      <w:pPr>
        <w:pStyle w:val="a6"/>
        <w:spacing w:before="0" w:after="0" w:line="204" w:lineRule="atLeast"/>
        <w:ind w:firstLine="709"/>
        <w:jc w:val="both"/>
        <w:rPr>
          <w:color w:val="22272F"/>
        </w:rPr>
      </w:pPr>
      <w:r w:rsidRPr="003C0593">
        <w:rPr>
          <w:color w:val="22272F"/>
        </w:rPr>
        <w:t>3) наблюдение за соблюдением обязательных требований при размещении информации в сети "Интернет" и средствах массовой информации;</w:t>
      </w:r>
    </w:p>
    <w:p w:rsidR="00BA7780" w:rsidRPr="003C0593" w:rsidRDefault="00BA7780" w:rsidP="00B82E14">
      <w:pPr>
        <w:pStyle w:val="a6"/>
        <w:spacing w:before="0" w:after="0" w:line="204" w:lineRule="atLeast"/>
        <w:ind w:firstLine="709"/>
        <w:jc w:val="both"/>
        <w:rPr>
          <w:color w:val="22272F"/>
        </w:rPr>
      </w:pPr>
      <w:r w:rsidRPr="003C0593">
        <w:rPr>
          <w:color w:val="22272F"/>
        </w:rPr>
        <w:t>4)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BA7780" w:rsidRPr="003C0593" w:rsidRDefault="00BA7780" w:rsidP="00B82E14">
      <w:pPr>
        <w:pStyle w:val="a6"/>
        <w:spacing w:before="0" w:after="0" w:line="204" w:lineRule="atLeast"/>
        <w:ind w:firstLine="709"/>
        <w:jc w:val="both"/>
        <w:rPr>
          <w:color w:val="22272F"/>
        </w:rPr>
      </w:pPr>
      <w:r w:rsidRPr="003C0593">
        <w:rPr>
          <w:color w:val="22272F"/>
        </w:rPr>
        <w:t>5) другие виды и формы мероприятий по контролю, установленные федеральными законами.</w:t>
      </w:r>
    </w:p>
    <w:p w:rsidR="00BA7780" w:rsidRPr="003C0593" w:rsidRDefault="00BA7780" w:rsidP="00B82E14">
      <w:pPr>
        <w:pStyle w:val="a6"/>
        <w:spacing w:before="0" w:after="0" w:line="204" w:lineRule="atLeast"/>
        <w:ind w:firstLine="709"/>
        <w:jc w:val="both"/>
        <w:rPr>
          <w:color w:val="22272F"/>
        </w:rPr>
      </w:pPr>
      <w:r w:rsidRPr="003C0593">
        <w:rPr>
          <w:color w:val="22272F"/>
        </w:rPr>
        <w:t>7.2.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BA7780" w:rsidRPr="003C0593" w:rsidRDefault="00BA7780" w:rsidP="00B82E14">
      <w:pPr>
        <w:pStyle w:val="a6"/>
        <w:spacing w:before="0" w:after="0" w:line="204" w:lineRule="atLeast"/>
        <w:ind w:firstLine="709"/>
        <w:jc w:val="both"/>
        <w:rPr>
          <w:color w:val="22272F"/>
        </w:rPr>
      </w:pPr>
      <w:r w:rsidRPr="003C0593">
        <w:rPr>
          <w:color w:val="22272F"/>
        </w:rPr>
        <w:t>7.3. В случае выявления при проведении мероприятий по контролю, указанных пункте 7.1.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BA7780" w:rsidRPr="003C0593" w:rsidRDefault="00BA7780" w:rsidP="00B82E14">
      <w:pPr>
        <w:pStyle w:val="a6"/>
        <w:spacing w:before="0" w:after="0" w:line="204" w:lineRule="atLeast"/>
        <w:ind w:firstLine="709"/>
        <w:jc w:val="both"/>
        <w:rPr>
          <w:color w:val="22272F"/>
        </w:rPr>
      </w:pPr>
      <w:r w:rsidRPr="003C0593">
        <w:rPr>
          <w:color w:val="22272F"/>
        </w:rPr>
        <w:t>7.4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b/>
          <w:bCs/>
          <w:color w:val="052635"/>
          <w:sz w:val="24"/>
          <w:szCs w:val="24"/>
          <w:lang w:eastAsia="ru-RU"/>
        </w:rPr>
      </w:pP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p>
    <w:p w:rsidR="00BA7780"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p>
    <w:p w:rsidR="00BA7780"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p>
    <w:p w:rsidR="00BA7780"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p>
    <w:p w:rsidR="00BA7780"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p>
    <w:p w:rsidR="00BA7780"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p>
    <w:p w:rsidR="00BA7780"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p>
    <w:p w:rsidR="00BA7780"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p>
    <w:p w:rsidR="00BA7780" w:rsidRPr="003C0593" w:rsidRDefault="00BA7780" w:rsidP="00B82E14">
      <w:pPr>
        <w:spacing w:before="100" w:beforeAutospacing="1" w:after="100" w:afterAutospacing="1" w:line="240" w:lineRule="auto"/>
        <w:jc w:val="both"/>
        <w:rPr>
          <w:rFonts w:ascii="Times New Roman" w:hAnsi="Times New Roman" w:cs="Times New Roman"/>
          <w:color w:val="052635"/>
          <w:sz w:val="24"/>
          <w:szCs w:val="24"/>
          <w:lang w:eastAsia="ru-RU"/>
        </w:rPr>
      </w:pPr>
    </w:p>
    <w:p w:rsidR="00BA7780" w:rsidRPr="003C0593" w:rsidRDefault="00BA7780" w:rsidP="00B82E14">
      <w:pPr>
        <w:spacing w:before="100" w:beforeAutospacing="1" w:after="100" w:afterAutospacing="1" w:line="240" w:lineRule="auto"/>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                                                                                       </w:t>
      </w:r>
      <w:r>
        <w:rPr>
          <w:rFonts w:ascii="Times New Roman" w:hAnsi="Times New Roman" w:cs="Times New Roman"/>
          <w:color w:val="052635"/>
          <w:sz w:val="24"/>
          <w:szCs w:val="24"/>
          <w:lang w:eastAsia="ru-RU"/>
        </w:rPr>
        <w:t xml:space="preserve">                                </w:t>
      </w:r>
      <w:r w:rsidRPr="003C0593">
        <w:rPr>
          <w:rFonts w:ascii="Times New Roman" w:hAnsi="Times New Roman" w:cs="Times New Roman"/>
          <w:color w:val="052635"/>
          <w:sz w:val="24"/>
          <w:szCs w:val="24"/>
          <w:lang w:eastAsia="ru-RU"/>
        </w:rPr>
        <w:t xml:space="preserve">   Приложение № 1</w:t>
      </w:r>
    </w:p>
    <w:p w:rsidR="00BA7780" w:rsidRPr="003C0593" w:rsidRDefault="00BA7780" w:rsidP="003D0383">
      <w:pPr>
        <w:spacing w:before="100" w:beforeAutospacing="1" w:after="100" w:afterAutospacing="1" w:line="240" w:lineRule="auto"/>
        <w:ind w:left="5940" w:firstLine="735"/>
        <w:jc w:val="right"/>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к административному регламенту</w:t>
      </w:r>
      <w:r w:rsidRPr="003C0593">
        <w:rPr>
          <w:rFonts w:ascii="Times New Roman" w:hAnsi="Times New Roman" w:cs="Times New Roman"/>
          <w:b/>
          <w:bCs/>
          <w:color w:val="052635"/>
          <w:sz w:val="24"/>
          <w:szCs w:val="24"/>
          <w:lang w:eastAsia="ru-RU"/>
        </w:rPr>
        <w:t> </w:t>
      </w:r>
    </w:p>
    <w:p w:rsidR="00BA7780" w:rsidRPr="003C0593" w:rsidRDefault="00BA7780" w:rsidP="003D0383">
      <w:pPr>
        <w:tabs>
          <w:tab w:val="left" w:pos="5940"/>
        </w:tabs>
        <w:jc w:val="center"/>
        <w:rPr>
          <w:rFonts w:ascii="Times New Roman" w:hAnsi="Times New Roman" w:cs="Times New Roman"/>
          <w:sz w:val="24"/>
          <w:szCs w:val="24"/>
        </w:rPr>
      </w:pPr>
      <w:r w:rsidRPr="003C0593">
        <w:rPr>
          <w:rFonts w:ascii="Times New Roman" w:hAnsi="Times New Roman" w:cs="Times New Roman"/>
          <w:sz w:val="24"/>
          <w:szCs w:val="24"/>
        </w:rPr>
        <w:t>БЛОК-СХЕМА</w:t>
      </w:r>
    </w:p>
    <w:p w:rsidR="00BA7780" w:rsidRPr="003C0593" w:rsidRDefault="00BA7780" w:rsidP="003D0383">
      <w:pPr>
        <w:tabs>
          <w:tab w:val="left" w:pos="5940"/>
        </w:tabs>
        <w:jc w:val="center"/>
        <w:rPr>
          <w:rFonts w:ascii="Times New Roman" w:hAnsi="Times New Roman" w:cs="Times New Roman"/>
          <w:sz w:val="24"/>
          <w:szCs w:val="24"/>
        </w:rPr>
      </w:pPr>
      <w:r w:rsidRPr="003C0593">
        <w:rPr>
          <w:rFonts w:ascii="Times New Roman" w:hAnsi="Times New Roman" w:cs="Times New Roman"/>
          <w:sz w:val="24"/>
          <w:szCs w:val="24"/>
        </w:rPr>
        <w:t>последовательности административных процедур проведения проверок при  осуществлении муниципального контроля в области торговой деятельности</w:t>
      </w:r>
    </w:p>
    <w:p w:rsidR="00BA7780" w:rsidRPr="003C0593" w:rsidRDefault="00BA7780" w:rsidP="003D0383">
      <w:pPr>
        <w:tabs>
          <w:tab w:val="left" w:pos="5940"/>
        </w:tabs>
        <w:jc w:val="center"/>
        <w:rPr>
          <w:rFonts w:cs="Times New Roman"/>
          <w:sz w:val="24"/>
          <w:szCs w:val="24"/>
        </w:rPr>
      </w:pPr>
    </w:p>
    <w:p w:rsidR="00BA7780" w:rsidRPr="003C0593" w:rsidRDefault="00BA7780" w:rsidP="003D0383">
      <w:pPr>
        <w:tabs>
          <w:tab w:val="left" w:pos="5940"/>
        </w:tabs>
        <w:jc w:val="center"/>
        <w:rPr>
          <w:sz w:val="24"/>
          <w:szCs w:val="24"/>
        </w:rPr>
      </w:pPr>
      <w:r w:rsidRPr="003C0593">
        <w:rPr>
          <w:sz w:val="24"/>
          <w:szCs w:val="24"/>
        </w:rPr>
        <w:t xml:space="preserve"> </w:t>
      </w:r>
    </w:p>
    <w:p w:rsidR="00BA7780" w:rsidRPr="003C0593" w:rsidRDefault="008169D8" w:rsidP="003D0383">
      <w:pPr>
        <w:spacing w:after="0" w:line="240" w:lineRule="auto"/>
        <w:rPr>
          <w:rFonts w:ascii="Verdana" w:hAnsi="Verdana" w:cs="Verdana"/>
          <w:color w:val="052635"/>
          <w:sz w:val="24"/>
          <w:szCs w:val="24"/>
          <w:lang w:eastAsia="ru-RU"/>
        </w:rPr>
      </w:pPr>
      <w:r>
        <w:rPr>
          <w:rFonts w:cs="Times New Roman"/>
          <w:noProof/>
          <w:sz w:val="24"/>
          <w:szCs w:val="24"/>
          <w:lang w:eastAsia="ru-RU"/>
        </w:rPr>
        <mc:AlternateContent>
          <mc:Choice Requires="wpc">
            <w:drawing>
              <wp:inline distT="0" distB="0" distL="0" distR="0">
                <wp:extent cx="6286500" cy="6172200"/>
                <wp:effectExtent l="0" t="9525" r="0" b="0"/>
                <wp:docPr id="34"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1486059" y="0"/>
                            <a:ext cx="2743359" cy="343143"/>
                          </a:xfrm>
                          <a:prstGeom prst="roundRect">
                            <a:avLst>
                              <a:gd name="adj" fmla="val 16667"/>
                            </a:avLst>
                          </a:prstGeom>
                          <a:solidFill>
                            <a:srgbClr val="FFFFFF"/>
                          </a:solidFill>
                          <a:ln w="9525">
                            <a:solidFill>
                              <a:srgbClr val="000000"/>
                            </a:solidFill>
                            <a:round/>
                            <a:headEnd/>
                            <a:tailEnd/>
                          </a:ln>
                        </wps:spPr>
                        <wps:txbx>
                          <w:txbxContent>
                            <w:p w:rsidR="00BA7780" w:rsidRDefault="00BA7780" w:rsidP="003D0383">
                              <w:pPr>
                                <w:jc w:val="center"/>
                                <w:rPr>
                                  <w:sz w:val="18"/>
                                  <w:szCs w:val="18"/>
                                </w:rPr>
                              </w:pPr>
                              <w:r>
                                <w:rPr>
                                  <w:sz w:val="18"/>
                                  <w:szCs w:val="18"/>
                                </w:rPr>
                                <w:t>Принятие решения о проведении проверки</w:t>
                              </w:r>
                            </w:p>
                          </w:txbxContent>
                        </wps:txbx>
                        <wps:bodyPr rot="0" vert="horz" wrap="square" lIns="91440" tIns="45720" rIns="91440" bIns="45720" anchor="t" anchorCtr="0" upright="1">
                          <a:noAutofit/>
                        </wps:bodyPr>
                      </wps:wsp>
                      <wps:wsp>
                        <wps:cNvPr id="2" name="Line 5"/>
                        <wps:cNvCnPr/>
                        <wps:spPr bwMode="auto">
                          <a:xfrm>
                            <a:off x="2285841" y="343143"/>
                            <a:ext cx="873" cy="456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wps:spPr bwMode="auto">
                          <a:xfrm flipH="1">
                            <a:off x="1257300" y="799793"/>
                            <a:ext cx="1028541"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wps:spPr bwMode="auto">
                          <a:xfrm>
                            <a:off x="3657521" y="343143"/>
                            <a:ext cx="873" cy="456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wps:spPr bwMode="auto">
                          <a:xfrm>
                            <a:off x="1257300" y="799793"/>
                            <a:ext cx="873" cy="228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9"/>
                        <wps:cNvSpPr>
                          <a:spLocks noChangeArrowheads="1"/>
                        </wps:cNvSpPr>
                        <wps:spPr bwMode="auto">
                          <a:xfrm>
                            <a:off x="343138" y="1028554"/>
                            <a:ext cx="1942703" cy="457523"/>
                          </a:xfrm>
                          <a:prstGeom prst="rect">
                            <a:avLst/>
                          </a:prstGeom>
                          <a:solidFill>
                            <a:srgbClr val="FFFFFF"/>
                          </a:solidFill>
                          <a:ln w="9525">
                            <a:solidFill>
                              <a:srgbClr val="000000"/>
                            </a:solidFill>
                            <a:miter lim="800000"/>
                            <a:headEnd/>
                            <a:tailEnd/>
                          </a:ln>
                        </wps:spPr>
                        <wps:txbx>
                          <w:txbxContent>
                            <w:p w:rsidR="00BA7780" w:rsidRDefault="00BA7780" w:rsidP="003D0383">
                              <w:pPr>
                                <w:jc w:val="center"/>
                                <w:rPr>
                                  <w:sz w:val="18"/>
                                  <w:szCs w:val="18"/>
                                </w:rPr>
                              </w:pPr>
                              <w:r>
                                <w:rPr>
                                  <w:sz w:val="18"/>
                                  <w:szCs w:val="18"/>
                                </w:rPr>
                                <w:t>Распоряжение о проведении плановой проверки</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3657521" y="1028554"/>
                            <a:ext cx="1943576" cy="457523"/>
                          </a:xfrm>
                          <a:prstGeom prst="rect">
                            <a:avLst/>
                          </a:prstGeom>
                          <a:solidFill>
                            <a:srgbClr val="FFFFFF"/>
                          </a:solidFill>
                          <a:ln w="9525">
                            <a:solidFill>
                              <a:srgbClr val="000000"/>
                            </a:solidFill>
                            <a:miter lim="800000"/>
                            <a:headEnd/>
                            <a:tailEnd/>
                          </a:ln>
                        </wps:spPr>
                        <wps:txbx>
                          <w:txbxContent>
                            <w:p w:rsidR="00BA7780" w:rsidRDefault="00BA7780" w:rsidP="003D0383">
                              <w:pPr>
                                <w:jc w:val="center"/>
                                <w:rPr>
                                  <w:sz w:val="18"/>
                                  <w:szCs w:val="18"/>
                                </w:rPr>
                              </w:pPr>
                              <w:r>
                                <w:rPr>
                                  <w:sz w:val="18"/>
                                  <w:szCs w:val="18"/>
                                </w:rPr>
                                <w:t>Распоряжение о проведении внеплановой проверки</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2057083" y="2629013"/>
                            <a:ext cx="1943576" cy="343143"/>
                          </a:xfrm>
                          <a:prstGeom prst="rect">
                            <a:avLst/>
                          </a:prstGeom>
                          <a:solidFill>
                            <a:srgbClr val="FFFFFF"/>
                          </a:solidFill>
                          <a:ln w="9525">
                            <a:solidFill>
                              <a:srgbClr val="000000"/>
                            </a:solidFill>
                            <a:miter lim="800000"/>
                            <a:headEnd/>
                            <a:tailEnd/>
                          </a:ln>
                        </wps:spPr>
                        <wps:txbx>
                          <w:txbxContent>
                            <w:p w:rsidR="00BA7780" w:rsidRDefault="00BA7780" w:rsidP="003D0383">
                              <w:pPr>
                                <w:jc w:val="center"/>
                                <w:rPr>
                                  <w:sz w:val="18"/>
                                  <w:szCs w:val="18"/>
                                </w:rPr>
                              </w:pPr>
                              <w:r>
                                <w:rPr>
                                  <w:sz w:val="18"/>
                                  <w:szCs w:val="18"/>
                                </w:rPr>
                                <w:t>Проведение проверки</w:t>
                              </w:r>
                            </w:p>
                          </w:txbxContent>
                        </wps:txbx>
                        <wps:bodyPr rot="0" vert="horz" wrap="square" lIns="91440" tIns="45720" rIns="91440" bIns="45720" anchor="t" anchorCtr="0" upright="1">
                          <a:noAutofit/>
                        </wps:bodyPr>
                      </wps:wsp>
                      <wps:wsp>
                        <wps:cNvPr id="9" name="AutoShape 12"/>
                        <wps:cNvSpPr>
                          <a:spLocks noChangeArrowheads="1"/>
                        </wps:cNvSpPr>
                        <wps:spPr bwMode="auto">
                          <a:xfrm>
                            <a:off x="1942703" y="3200044"/>
                            <a:ext cx="2060575" cy="686285"/>
                          </a:xfrm>
                          <a:prstGeom prst="diamond">
                            <a:avLst/>
                          </a:prstGeom>
                          <a:solidFill>
                            <a:srgbClr val="FFFFFF"/>
                          </a:solidFill>
                          <a:ln w="9525">
                            <a:solidFill>
                              <a:srgbClr val="000000"/>
                            </a:solidFill>
                            <a:miter lim="800000"/>
                            <a:headEnd/>
                            <a:tailEnd/>
                          </a:ln>
                        </wps:spPr>
                        <wps:txbx>
                          <w:txbxContent>
                            <w:p w:rsidR="00BA7780" w:rsidRDefault="00BA7780" w:rsidP="003D0383">
                              <w:pPr>
                                <w:jc w:val="center"/>
                                <w:rPr>
                                  <w:sz w:val="18"/>
                                  <w:szCs w:val="18"/>
                                </w:rPr>
                              </w:pPr>
                              <w:r>
                                <w:rPr>
                                  <w:sz w:val="18"/>
                                  <w:szCs w:val="18"/>
                                </w:rPr>
                                <w:t>Выявление нарушений</w:t>
                              </w:r>
                            </w:p>
                          </w:txbxContent>
                        </wps:txbx>
                        <wps:bodyPr rot="0" vert="horz" wrap="square" lIns="91440" tIns="45720" rIns="91440" bIns="45720" anchor="t" anchorCtr="0" upright="1">
                          <a:noAutofit/>
                        </wps:bodyPr>
                      </wps:wsp>
                      <wps:wsp>
                        <wps:cNvPr id="10" name="Rectangle 13"/>
                        <wps:cNvSpPr>
                          <a:spLocks noChangeArrowheads="1"/>
                        </wps:cNvSpPr>
                        <wps:spPr bwMode="auto">
                          <a:xfrm>
                            <a:off x="914162" y="4115091"/>
                            <a:ext cx="1486059" cy="342269"/>
                          </a:xfrm>
                          <a:prstGeom prst="rect">
                            <a:avLst/>
                          </a:prstGeom>
                          <a:solidFill>
                            <a:srgbClr val="FFFFFF"/>
                          </a:solidFill>
                          <a:ln w="9525">
                            <a:solidFill>
                              <a:srgbClr val="000000"/>
                            </a:solidFill>
                            <a:miter lim="800000"/>
                            <a:headEnd/>
                            <a:tailEnd/>
                          </a:ln>
                        </wps:spPr>
                        <wps:txbx>
                          <w:txbxContent>
                            <w:p w:rsidR="00BA7780" w:rsidRDefault="00BA7780" w:rsidP="003D0383">
                              <w:pPr>
                                <w:jc w:val="center"/>
                                <w:rPr>
                                  <w:sz w:val="18"/>
                                  <w:szCs w:val="18"/>
                                </w:rPr>
                              </w:pPr>
                              <w:r>
                                <w:rPr>
                                  <w:sz w:val="18"/>
                                  <w:szCs w:val="18"/>
                                </w:rPr>
                                <w:t>Составление акта</w:t>
                              </w:r>
                            </w:p>
                          </w:txbxContent>
                        </wps:txbx>
                        <wps:bodyPr rot="0" vert="horz" wrap="square" lIns="91440" tIns="45720" rIns="91440" bIns="45720" anchor="t" anchorCtr="0" upright="1">
                          <a:noAutofit/>
                        </wps:bodyPr>
                      </wps:wsp>
                      <wps:wsp>
                        <wps:cNvPr id="11" name="AutoShape 14"/>
                        <wps:cNvSpPr>
                          <a:spLocks noChangeArrowheads="1"/>
                        </wps:cNvSpPr>
                        <wps:spPr bwMode="auto">
                          <a:xfrm>
                            <a:off x="990997" y="4914884"/>
                            <a:ext cx="1485186" cy="684539"/>
                          </a:xfrm>
                          <a:prstGeom prst="roundRect">
                            <a:avLst>
                              <a:gd name="adj" fmla="val 16667"/>
                            </a:avLst>
                          </a:prstGeom>
                          <a:solidFill>
                            <a:srgbClr val="FFFFFF"/>
                          </a:solidFill>
                          <a:ln w="9525">
                            <a:solidFill>
                              <a:srgbClr val="000000"/>
                            </a:solidFill>
                            <a:round/>
                            <a:headEnd/>
                            <a:tailEnd/>
                          </a:ln>
                        </wps:spPr>
                        <wps:txbx>
                          <w:txbxContent>
                            <w:p w:rsidR="00BA7780" w:rsidRDefault="00BA7780" w:rsidP="003D0383">
                              <w:pPr>
                                <w:jc w:val="center"/>
                                <w:rPr>
                                  <w:sz w:val="18"/>
                                  <w:szCs w:val="18"/>
                                </w:rPr>
                              </w:pPr>
                              <w:r>
                                <w:rPr>
                                  <w:sz w:val="18"/>
                                  <w:szCs w:val="18"/>
                                </w:rPr>
                                <w:t>Принятие мер к субъекту проверки</w:t>
                              </w:r>
                            </w:p>
                          </w:txbxContent>
                        </wps:txbx>
                        <wps:bodyPr rot="0" vert="horz" wrap="square" lIns="91440" tIns="45720" rIns="91440" bIns="45720" anchor="t" anchorCtr="0" upright="1">
                          <a:noAutofit/>
                        </wps:bodyPr>
                      </wps:wsp>
                      <wps:wsp>
                        <wps:cNvPr id="12" name="AutoShape 15"/>
                        <wps:cNvSpPr>
                          <a:spLocks noChangeArrowheads="1"/>
                        </wps:cNvSpPr>
                        <wps:spPr bwMode="auto">
                          <a:xfrm>
                            <a:off x="3657521" y="1714840"/>
                            <a:ext cx="1829197" cy="912427"/>
                          </a:xfrm>
                          <a:prstGeom prst="diamond">
                            <a:avLst/>
                          </a:prstGeom>
                          <a:solidFill>
                            <a:srgbClr val="FFFFFF"/>
                          </a:solidFill>
                          <a:ln w="9525">
                            <a:solidFill>
                              <a:srgbClr val="000000"/>
                            </a:solidFill>
                            <a:miter lim="800000"/>
                            <a:headEnd/>
                            <a:tailEnd/>
                          </a:ln>
                        </wps:spPr>
                        <wps:txbx>
                          <w:txbxContent>
                            <w:p w:rsidR="00BA7780" w:rsidRDefault="00BA7780" w:rsidP="003D0383">
                              <w:pPr>
                                <w:jc w:val="center"/>
                                <w:rPr>
                                  <w:sz w:val="18"/>
                                  <w:szCs w:val="18"/>
                                </w:rPr>
                              </w:pPr>
                              <w:r>
                                <w:rPr>
                                  <w:sz w:val="18"/>
                                  <w:szCs w:val="18"/>
                                </w:rPr>
                                <w:t xml:space="preserve">Согласование </w:t>
                              </w:r>
                            </w:p>
                            <w:p w:rsidR="00BA7780" w:rsidRDefault="00BA7780" w:rsidP="003D0383">
                              <w:pPr>
                                <w:jc w:val="center"/>
                                <w:rPr>
                                  <w:sz w:val="18"/>
                                  <w:szCs w:val="18"/>
                                </w:rPr>
                              </w:pPr>
                              <w:r>
                                <w:rPr>
                                  <w:sz w:val="18"/>
                                  <w:szCs w:val="18"/>
                                </w:rPr>
                                <w:t>с органом прокуратуры</w:t>
                              </w:r>
                            </w:p>
                          </w:txbxContent>
                        </wps:txbx>
                        <wps:bodyPr rot="0" vert="horz" wrap="square" lIns="91440" tIns="45720" rIns="91440" bIns="45720" anchor="t" anchorCtr="0" upright="1">
                          <a:noAutofit/>
                        </wps:bodyPr>
                      </wps:wsp>
                      <wps:wsp>
                        <wps:cNvPr id="13" name="AutoShape 16"/>
                        <wps:cNvSpPr>
                          <a:spLocks noChangeArrowheads="1"/>
                        </wps:cNvSpPr>
                        <wps:spPr bwMode="auto">
                          <a:xfrm>
                            <a:off x="3543141" y="4115091"/>
                            <a:ext cx="1600438" cy="343143"/>
                          </a:xfrm>
                          <a:prstGeom prst="roundRect">
                            <a:avLst>
                              <a:gd name="adj" fmla="val 16667"/>
                            </a:avLst>
                          </a:prstGeom>
                          <a:solidFill>
                            <a:srgbClr val="FFFFFF"/>
                          </a:solidFill>
                          <a:ln w="9525">
                            <a:solidFill>
                              <a:srgbClr val="000000"/>
                            </a:solidFill>
                            <a:round/>
                            <a:headEnd/>
                            <a:tailEnd/>
                          </a:ln>
                        </wps:spPr>
                        <wps:txbx>
                          <w:txbxContent>
                            <w:p w:rsidR="00BA7780" w:rsidRDefault="00BA7780" w:rsidP="003D0383">
                              <w:pPr>
                                <w:jc w:val="center"/>
                                <w:rPr>
                                  <w:sz w:val="18"/>
                                  <w:szCs w:val="18"/>
                                </w:rPr>
                              </w:pPr>
                              <w:r>
                                <w:rPr>
                                  <w:sz w:val="18"/>
                                  <w:szCs w:val="18"/>
                                </w:rPr>
                                <w:t>Составление акта</w:t>
                              </w:r>
                            </w:p>
                          </w:txbxContent>
                        </wps:txbx>
                        <wps:bodyPr rot="0" vert="horz" wrap="square" lIns="91440" tIns="45720" rIns="91440" bIns="45720" anchor="t" anchorCtr="0" upright="1">
                          <a:noAutofit/>
                        </wps:bodyPr>
                      </wps:wsp>
                      <wps:wsp>
                        <wps:cNvPr id="14" name="AutoShape 17"/>
                        <wps:cNvSpPr>
                          <a:spLocks noChangeArrowheads="1"/>
                        </wps:cNvSpPr>
                        <wps:spPr bwMode="auto">
                          <a:xfrm>
                            <a:off x="4800441" y="2743394"/>
                            <a:ext cx="1371679" cy="1142935"/>
                          </a:xfrm>
                          <a:prstGeom prst="roundRect">
                            <a:avLst>
                              <a:gd name="adj" fmla="val 16667"/>
                            </a:avLst>
                          </a:prstGeom>
                          <a:solidFill>
                            <a:srgbClr val="FFFFFF"/>
                          </a:solidFill>
                          <a:ln w="9525">
                            <a:solidFill>
                              <a:srgbClr val="000000"/>
                            </a:solidFill>
                            <a:round/>
                            <a:headEnd/>
                            <a:tailEnd/>
                          </a:ln>
                        </wps:spPr>
                        <wps:txbx>
                          <w:txbxContent>
                            <w:p w:rsidR="00BA7780" w:rsidRDefault="00BA7780" w:rsidP="003D0383">
                              <w:pPr>
                                <w:jc w:val="center"/>
                                <w:rPr>
                                  <w:sz w:val="18"/>
                                  <w:szCs w:val="18"/>
                                </w:rPr>
                              </w:pPr>
                              <w:r>
                                <w:rPr>
                                  <w:sz w:val="18"/>
                                  <w:szCs w:val="18"/>
                                </w:rPr>
                                <w:t>Подготовка распоряжения об отмене распоряжения о проведении внеплановой проверк   проверки проверки</w:t>
                              </w:r>
                            </w:p>
                          </w:txbxContent>
                        </wps:txbx>
                        <wps:bodyPr rot="0" vert="horz" wrap="square" lIns="91440" tIns="45720" rIns="91440" bIns="45720" anchor="t" anchorCtr="0" upright="1">
                          <a:noAutofit/>
                        </wps:bodyPr>
                      </wps:wsp>
                      <wps:wsp>
                        <wps:cNvPr id="15" name="Line 18"/>
                        <wps:cNvCnPr/>
                        <wps:spPr bwMode="auto">
                          <a:xfrm>
                            <a:off x="3657521" y="799793"/>
                            <a:ext cx="9141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wps:spPr bwMode="auto">
                          <a:xfrm>
                            <a:off x="4571683" y="799793"/>
                            <a:ext cx="0" cy="228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wps:spPr bwMode="auto">
                          <a:xfrm>
                            <a:off x="1257300" y="1486078"/>
                            <a:ext cx="0" cy="12573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wps:spPr bwMode="auto">
                          <a:xfrm>
                            <a:off x="2972118" y="2171490"/>
                            <a:ext cx="0" cy="4575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
                        <wps:cNvCnPr/>
                        <wps:spPr bwMode="auto">
                          <a:xfrm>
                            <a:off x="5714603" y="2171490"/>
                            <a:ext cx="0" cy="571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3"/>
                        <wps:cNvCnPr/>
                        <wps:spPr bwMode="auto">
                          <a:xfrm>
                            <a:off x="4571683" y="1486078"/>
                            <a:ext cx="0" cy="228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wps:spPr bwMode="auto">
                          <a:xfrm flipH="1">
                            <a:off x="2972118" y="2171490"/>
                            <a:ext cx="6854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5"/>
                        <wps:cNvCnPr/>
                        <wps:spPr bwMode="auto">
                          <a:xfrm>
                            <a:off x="5486718" y="2171490"/>
                            <a:ext cx="2278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wps:spPr bwMode="auto">
                          <a:xfrm>
                            <a:off x="1257300" y="2743394"/>
                            <a:ext cx="79978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wps:cNvCnPr/>
                        <wps:spPr bwMode="auto">
                          <a:xfrm>
                            <a:off x="2972118" y="2972156"/>
                            <a:ext cx="0" cy="227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8"/>
                        <wps:cNvCnPr/>
                        <wps:spPr bwMode="auto">
                          <a:xfrm>
                            <a:off x="4000659" y="3543187"/>
                            <a:ext cx="3431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wps:spPr bwMode="auto">
                          <a:xfrm>
                            <a:off x="4343797" y="3543187"/>
                            <a:ext cx="0" cy="571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0"/>
                        <wps:cNvCnPr/>
                        <wps:spPr bwMode="auto">
                          <a:xfrm flipH="1">
                            <a:off x="1600438" y="3543187"/>
                            <a:ext cx="342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1"/>
                        <wps:cNvCnPr/>
                        <wps:spPr bwMode="auto">
                          <a:xfrm>
                            <a:off x="1600438" y="3543187"/>
                            <a:ext cx="0" cy="571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2"/>
                        <wps:cNvCnPr/>
                        <wps:spPr bwMode="auto">
                          <a:xfrm>
                            <a:off x="1600438" y="4457360"/>
                            <a:ext cx="0" cy="4575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33"/>
                        <wps:cNvSpPr txBox="1">
                          <a:spLocks noChangeArrowheads="1"/>
                        </wps:cNvSpPr>
                        <wps:spPr bwMode="auto">
                          <a:xfrm>
                            <a:off x="2895283" y="1829220"/>
                            <a:ext cx="533479" cy="228762"/>
                          </a:xfrm>
                          <a:prstGeom prst="rect">
                            <a:avLst/>
                          </a:prstGeom>
                          <a:solidFill>
                            <a:srgbClr val="FFFFFF"/>
                          </a:solidFill>
                          <a:ln w="9525">
                            <a:solidFill>
                              <a:srgbClr val="FFFFFF"/>
                            </a:solidFill>
                            <a:miter lim="800000"/>
                            <a:headEnd/>
                            <a:tailEnd/>
                          </a:ln>
                        </wps:spPr>
                        <wps:txbx>
                          <w:txbxContent>
                            <w:p w:rsidR="00BA7780" w:rsidRDefault="00BA7780" w:rsidP="003D0383">
                              <w:pPr>
                                <w:jc w:val="center"/>
                                <w:rPr>
                                  <w:color w:val="000000"/>
                                  <w:sz w:val="18"/>
                                  <w:szCs w:val="18"/>
                                </w:rPr>
                              </w:pPr>
                              <w:r>
                                <w:rPr>
                                  <w:color w:val="000000"/>
                                  <w:sz w:val="18"/>
                                  <w:szCs w:val="18"/>
                                </w:rPr>
                                <w:t>да</w:t>
                              </w:r>
                            </w:p>
                          </w:txbxContent>
                        </wps:txbx>
                        <wps:bodyPr rot="0" vert="horz" wrap="square" lIns="91440" tIns="45720" rIns="91440" bIns="45720" anchor="t" anchorCtr="0" upright="1">
                          <a:noAutofit/>
                        </wps:bodyPr>
                      </wps:wsp>
                      <wps:wsp>
                        <wps:cNvPr id="31" name="Text Box 34"/>
                        <wps:cNvSpPr txBox="1">
                          <a:spLocks noChangeArrowheads="1"/>
                        </wps:cNvSpPr>
                        <wps:spPr bwMode="auto">
                          <a:xfrm>
                            <a:off x="5486718" y="1853668"/>
                            <a:ext cx="380683" cy="228762"/>
                          </a:xfrm>
                          <a:prstGeom prst="rect">
                            <a:avLst/>
                          </a:prstGeom>
                          <a:solidFill>
                            <a:srgbClr val="FFFFFF"/>
                          </a:solidFill>
                          <a:ln w="9525">
                            <a:solidFill>
                              <a:srgbClr val="FFFFFF"/>
                            </a:solidFill>
                            <a:miter lim="800000"/>
                            <a:headEnd/>
                            <a:tailEnd/>
                          </a:ln>
                        </wps:spPr>
                        <wps:txbx>
                          <w:txbxContent>
                            <w:p w:rsidR="00BA7780" w:rsidRDefault="00BA7780" w:rsidP="003D0383">
                              <w:pPr>
                                <w:rPr>
                                  <w:sz w:val="18"/>
                                  <w:szCs w:val="18"/>
                                </w:rPr>
                              </w:pPr>
                              <w:r>
                                <w:rPr>
                                  <w:sz w:val="18"/>
                                  <w:szCs w:val="18"/>
                                </w:rPr>
                                <w:t>нет</w:t>
                              </w:r>
                            </w:p>
                          </w:txbxContent>
                        </wps:txbx>
                        <wps:bodyPr rot="0" vert="horz" wrap="square" lIns="91440" tIns="45720" rIns="91440" bIns="45720" anchor="t" anchorCtr="0" upright="1">
                          <a:noAutofit/>
                        </wps:bodyPr>
                      </wps:wsp>
                      <wps:wsp>
                        <wps:cNvPr id="32" name="Text Box 35"/>
                        <wps:cNvSpPr txBox="1">
                          <a:spLocks noChangeArrowheads="1"/>
                        </wps:cNvSpPr>
                        <wps:spPr bwMode="auto">
                          <a:xfrm>
                            <a:off x="1523603" y="3314425"/>
                            <a:ext cx="456644" cy="227889"/>
                          </a:xfrm>
                          <a:prstGeom prst="rect">
                            <a:avLst/>
                          </a:prstGeom>
                          <a:solidFill>
                            <a:srgbClr val="FFFFFF"/>
                          </a:solidFill>
                          <a:ln w="9525">
                            <a:solidFill>
                              <a:srgbClr val="FFFFFF"/>
                            </a:solidFill>
                            <a:miter lim="800000"/>
                            <a:headEnd/>
                            <a:tailEnd/>
                          </a:ln>
                        </wps:spPr>
                        <wps:txbx>
                          <w:txbxContent>
                            <w:p w:rsidR="00BA7780" w:rsidRDefault="00BA7780" w:rsidP="003D0383">
                              <w:pPr>
                                <w:jc w:val="center"/>
                                <w:rPr>
                                  <w:sz w:val="18"/>
                                  <w:szCs w:val="18"/>
                                </w:rPr>
                              </w:pPr>
                              <w:r>
                                <w:rPr>
                                  <w:sz w:val="18"/>
                                  <w:szCs w:val="18"/>
                                </w:rPr>
                                <w:t>да</w:t>
                              </w:r>
                            </w:p>
                          </w:txbxContent>
                        </wps:txbx>
                        <wps:bodyPr rot="0" vert="horz" wrap="square" lIns="91440" tIns="45720" rIns="91440" bIns="45720" anchor="t" anchorCtr="0" upright="1">
                          <a:noAutofit/>
                        </wps:bodyPr>
                      </wps:wsp>
                      <wps:wsp>
                        <wps:cNvPr id="33" name="Text Box 36"/>
                        <wps:cNvSpPr txBox="1">
                          <a:spLocks noChangeArrowheads="1"/>
                        </wps:cNvSpPr>
                        <wps:spPr bwMode="auto">
                          <a:xfrm>
                            <a:off x="4038203" y="3314425"/>
                            <a:ext cx="382429" cy="227889"/>
                          </a:xfrm>
                          <a:prstGeom prst="rect">
                            <a:avLst/>
                          </a:prstGeom>
                          <a:solidFill>
                            <a:srgbClr val="FFFFFF"/>
                          </a:solidFill>
                          <a:ln w="9525">
                            <a:solidFill>
                              <a:srgbClr val="FFFFFF"/>
                            </a:solidFill>
                            <a:miter lim="800000"/>
                            <a:headEnd/>
                            <a:tailEnd/>
                          </a:ln>
                        </wps:spPr>
                        <wps:txbx>
                          <w:txbxContent>
                            <w:p w:rsidR="00BA7780" w:rsidRDefault="00BA7780" w:rsidP="003D0383">
                              <w:pPr>
                                <w:jc w:val="center"/>
                                <w:rPr>
                                  <w:sz w:val="18"/>
                                  <w:szCs w:val="18"/>
                                </w:rPr>
                              </w:pPr>
                              <w:r>
                                <w:rPr>
                                  <w:sz w:val="18"/>
                                  <w:szCs w:val="18"/>
                                </w:rPr>
                                <w:t>нет</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495pt;height:486pt;mso-position-horizontal-relative:char;mso-position-vertical-relative:line" coordsize="62865,6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61722;visibility:visible;mso-wrap-style:square">
                  <v:fill o:detectmouseclick="t"/>
                  <v:path o:connecttype="none"/>
                </v:shape>
                <v:roundrect id="AutoShape 4" o:spid="_x0000_s1028" style="position:absolute;left:14860;width:27434;height:343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c9cAA&#10;AADaAAAADwAAAGRycy9kb3ducmV2LnhtbERPTWvCQBC9F/oflin01uxWqNjoKlKw9CbGHnqcZsck&#10;mJ2Nu5sY++u7guBpeLzPWaxG24qBfGgca3jNFAji0pmGKw3f+83LDESIyAZbx6ThQgFWy8eHBebG&#10;nXlHQxErkUI45KihjrHLpQxlTRZD5jrixB2ctxgT9JU0Hs8p3LZyotRUWmw4NdTY0UdN5bHorYbS&#10;qF75n2H7/vsWi7+hP7H8PGn9/DSu5yAijfEuvrm/TJoP11euVy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wc9cAAAADaAAAADwAAAAAAAAAAAAAAAACYAgAAZHJzL2Rvd25y&#10;ZXYueG1sUEsFBgAAAAAEAAQA9QAAAIUDAAAAAA==&#10;">
                  <v:textbox>
                    <w:txbxContent>
                      <w:p w:rsidR="00BA7780" w:rsidRDefault="00BA7780" w:rsidP="003D0383">
                        <w:pPr>
                          <w:jc w:val="center"/>
                          <w:rPr>
                            <w:sz w:val="18"/>
                            <w:szCs w:val="18"/>
                          </w:rPr>
                        </w:pPr>
                        <w:r>
                          <w:rPr>
                            <w:sz w:val="18"/>
                            <w:szCs w:val="18"/>
                          </w:rPr>
                          <w:t>Принятие решения о проведении проверки</w:t>
                        </w:r>
                      </w:p>
                    </w:txbxContent>
                  </v:textbox>
                </v:roundrect>
                <v:line id="Line 5" o:spid="_x0000_s1029" style="position:absolute;visibility:visible;mso-wrap-style:square" from="22858,3431" to="22867,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6" o:spid="_x0000_s1030" style="position:absolute;flip:x;visibility:visible;mso-wrap-style:square" from="12573,7997" to="22858,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line id="Line 7" o:spid="_x0000_s1031" style="position:absolute;visibility:visible;mso-wrap-style:square" from="36575,3431" to="36583,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8" o:spid="_x0000_s1032" style="position:absolute;visibility:visible;mso-wrap-style:square" from="12573,7997" to="12581,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rect id="Rectangle 9" o:spid="_x0000_s1033" style="position:absolute;left:3431;top:10285;width:19427;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BA7780" w:rsidRDefault="00BA7780" w:rsidP="003D0383">
                        <w:pPr>
                          <w:jc w:val="center"/>
                          <w:rPr>
                            <w:sz w:val="18"/>
                            <w:szCs w:val="18"/>
                          </w:rPr>
                        </w:pPr>
                        <w:r>
                          <w:rPr>
                            <w:sz w:val="18"/>
                            <w:szCs w:val="18"/>
                          </w:rPr>
                          <w:t>Распоряжение о проведении плановой проверки</w:t>
                        </w:r>
                      </w:p>
                    </w:txbxContent>
                  </v:textbox>
                </v:rect>
                <v:rect id="Rectangle 10" o:spid="_x0000_s1034" style="position:absolute;left:36575;top:10285;width:19435;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BA7780" w:rsidRDefault="00BA7780" w:rsidP="003D0383">
                        <w:pPr>
                          <w:jc w:val="center"/>
                          <w:rPr>
                            <w:sz w:val="18"/>
                            <w:szCs w:val="18"/>
                          </w:rPr>
                        </w:pPr>
                        <w:r>
                          <w:rPr>
                            <w:sz w:val="18"/>
                            <w:szCs w:val="18"/>
                          </w:rPr>
                          <w:t>Распоряжение о проведении внеплановой проверки</w:t>
                        </w:r>
                      </w:p>
                    </w:txbxContent>
                  </v:textbox>
                </v:rect>
                <v:rect id="Rectangle 11" o:spid="_x0000_s1035" style="position:absolute;left:20570;top:26290;width:19436;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BA7780" w:rsidRDefault="00BA7780" w:rsidP="003D0383">
                        <w:pPr>
                          <w:jc w:val="center"/>
                          <w:rPr>
                            <w:sz w:val="18"/>
                            <w:szCs w:val="18"/>
                          </w:rPr>
                        </w:pPr>
                        <w:r>
                          <w:rPr>
                            <w:sz w:val="18"/>
                            <w:szCs w:val="18"/>
                          </w:rPr>
                          <w:t>Проведение проверки</w:t>
                        </w:r>
                      </w:p>
                    </w:txbxContent>
                  </v:textbox>
                </v:rect>
                <v:shapetype id="_x0000_t4" coordsize="21600,21600" o:spt="4" path="m10800,l,10800,10800,21600,21600,10800xe">
                  <v:stroke joinstyle="miter"/>
                  <v:path gradientshapeok="t" o:connecttype="rect" textboxrect="5400,5400,16200,16200"/>
                </v:shapetype>
                <v:shape id="AutoShape 12" o:spid="_x0000_s1036" type="#_x0000_t4" style="position:absolute;left:19427;top:32000;width:20605;height:6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CO8IA&#10;AADaAAAADwAAAGRycy9kb3ducmV2LnhtbESPwW7CMBBE75X4B2uRuBUHDhUNGISQkBDlQtoP2MZL&#10;HIjXwTZJ+Pu6UqUeRzPzRrPaDLYRHflQO1Ywm2YgiEuna64UfH3uXxcgQkTW2DgmBU8KsFmPXlaY&#10;a9fzmboiViJBOOSowMTY5lKG0pDFMHUtcfIuzluMSfpKao99gttGzrPsTVqsOS0YbGlnqLwVD6vg&#10;+t2a/rS4X7Ki9J08nvzhfv5QajIetksQkYb4H/5rH7SCd/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LEI7wgAAANoAAAAPAAAAAAAAAAAAAAAAAJgCAABkcnMvZG93&#10;bnJldi54bWxQSwUGAAAAAAQABAD1AAAAhwMAAAAA&#10;">
                  <v:textbox>
                    <w:txbxContent>
                      <w:p w:rsidR="00BA7780" w:rsidRDefault="00BA7780" w:rsidP="003D0383">
                        <w:pPr>
                          <w:jc w:val="center"/>
                          <w:rPr>
                            <w:sz w:val="18"/>
                            <w:szCs w:val="18"/>
                          </w:rPr>
                        </w:pPr>
                        <w:r>
                          <w:rPr>
                            <w:sz w:val="18"/>
                            <w:szCs w:val="18"/>
                          </w:rPr>
                          <w:t>Выявление нарушений</w:t>
                        </w:r>
                      </w:p>
                    </w:txbxContent>
                  </v:textbox>
                </v:shape>
                <v:rect id="Rectangle 13" o:spid="_x0000_s1037" style="position:absolute;left:9141;top:41150;width:14861;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BA7780" w:rsidRDefault="00BA7780" w:rsidP="003D0383">
                        <w:pPr>
                          <w:jc w:val="center"/>
                          <w:rPr>
                            <w:sz w:val="18"/>
                            <w:szCs w:val="18"/>
                          </w:rPr>
                        </w:pPr>
                        <w:r>
                          <w:rPr>
                            <w:sz w:val="18"/>
                            <w:szCs w:val="18"/>
                          </w:rPr>
                          <w:t>Составление акта</w:t>
                        </w:r>
                      </w:p>
                    </w:txbxContent>
                  </v:textbox>
                </v:rect>
                <v:roundrect id="AutoShape 14" o:spid="_x0000_s1038" style="position:absolute;left:9909;top:49148;width:14852;height:68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BA7780" w:rsidRDefault="00BA7780" w:rsidP="003D0383">
                        <w:pPr>
                          <w:jc w:val="center"/>
                          <w:rPr>
                            <w:sz w:val="18"/>
                            <w:szCs w:val="18"/>
                          </w:rPr>
                        </w:pPr>
                        <w:r>
                          <w:rPr>
                            <w:sz w:val="18"/>
                            <w:szCs w:val="18"/>
                          </w:rPr>
                          <w:t>Принятие мер к субъекту проверки</w:t>
                        </w:r>
                      </w:p>
                    </w:txbxContent>
                  </v:textbox>
                </v:roundrect>
                <v:shape id="AutoShape 15" o:spid="_x0000_s1039" type="#_x0000_t4" style="position:absolute;left:36575;top:17148;width:18292;height:9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1STsAA&#10;AADbAAAADwAAAGRycy9kb3ducmV2LnhtbERPzYrCMBC+L/gOYQRva6qHRbpGEUEQ14vdfYDZZmyq&#10;zaQmsa1vb4SFvc3H9zvL9WAb0ZEPtWMFs2kGgrh0uuZKwc/37n0BIkRkjY1jUvCgAOvV6G2JuXY9&#10;n6grYiVSCIccFZgY21zKUBqyGKauJU7c2XmLMUFfSe2xT+G2kfMs+5AWa04NBlvaGiqvxd0quPy2&#10;pj8ubuesKH0nD0e/v52+lJqMh80niEhD/Bf/ufc6zZ/D65d0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1STsAAAADbAAAADwAAAAAAAAAAAAAAAACYAgAAZHJzL2Rvd25y&#10;ZXYueG1sUEsFBgAAAAAEAAQA9QAAAIUDAAAAAA==&#10;">
                  <v:textbox>
                    <w:txbxContent>
                      <w:p w:rsidR="00BA7780" w:rsidRDefault="00BA7780" w:rsidP="003D0383">
                        <w:pPr>
                          <w:jc w:val="center"/>
                          <w:rPr>
                            <w:sz w:val="18"/>
                            <w:szCs w:val="18"/>
                          </w:rPr>
                        </w:pPr>
                        <w:r>
                          <w:rPr>
                            <w:sz w:val="18"/>
                            <w:szCs w:val="18"/>
                          </w:rPr>
                          <w:t xml:space="preserve">Согласование </w:t>
                        </w:r>
                      </w:p>
                      <w:p w:rsidR="00BA7780" w:rsidRDefault="00BA7780" w:rsidP="003D0383">
                        <w:pPr>
                          <w:jc w:val="center"/>
                          <w:rPr>
                            <w:sz w:val="18"/>
                            <w:szCs w:val="18"/>
                          </w:rPr>
                        </w:pPr>
                        <w:r>
                          <w:rPr>
                            <w:sz w:val="18"/>
                            <w:szCs w:val="18"/>
                          </w:rPr>
                          <w:t>с органом прокуратуры</w:t>
                        </w:r>
                      </w:p>
                    </w:txbxContent>
                  </v:textbox>
                </v:shape>
                <v:roundrect id="AutoShape 16" o:spid="_x0000_s1040" style="position:absolute;left:35431;top:41150;width:16004;height:343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w:txbxContent>
                      <w:p w:rsidR="00BA7780" w:rsidRDefault="00BA7780" w:rsidP="003D0383">
                        <w:pPr>
                          <w:jc w:val="center"/>
                          <w:rPr>
                            <w:sz w:val="18"/>
                            <w:szCs w:val="18"/>
                          </w:rPr>
                        </w:pPr>
                        <w:r>
                          <w:rPr>
                            <w:sz w:val="18"/>
                            <w:szCs w:val="18"/>
                          </w:rPr>
                          <w:t>Составление акта</w:t>
                        </w:r>
                      </w:p>
                    </w:txbxContent>
                  </v:textbox>
                </v:roundrect>
                <v:roundrect id="AutoShape 17" o:spid="_x0000_s1041" style="position:absolute;left:48004;top:27433;width:13717;height:114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w:txbxContent>
                      <w:p w:rsidR="00BA7780" w:rsidRDefault="00BA7780" w:rsidP="003D0383">
                        <w:pPr>
                          <w:jc w:val="center"/>
                          <w:rPr>
                            <w:sz w:val="18"/>
                            <w:szCs w:val="18"/>
                          </w:rPr>
                        </w:pPr>
                        <w:r>
                          <w:rPr>
                            <w:sz w:val="18"/>
                            <w:szCs w:val="18"/>
                          </w:rPr>
                          <w:t>Подготовка распоряжения об отмене распоряжения о проведении внеплановой проверк   проверки проверки</w:t>
                        </w:r>
                      </w:p>
                    </w:txbxContent>
                  </v:textbox>
                </v:roundrect>
                <v:line id="Line 18" o:spid="_x0000_s1042" style="position:absolute;visibility:visible;mso-wrap-style:square" from="36575,7997" to="45716,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9" o:spid="_x0000_s1043" style="position:absolute;visibility:visible;mso-wrap-style:square" from="45716,7997" to="45716,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0" o:spid="_x0000_s1044" style="position:absolute;visibility:visible;mso-wrap-style:square" from="12573,14860" to="12573,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1" o:spid="_x0000_s1045" style="position:absolute;visibility:visible;mso-wrap-style:square" from="29721,21714" to="29721,26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2" o:spid="_x0000_s1046" style="position:absolute;visibility:visible;mso-wrap-style:square" from="57146,21714" to="57146,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3" o:spid="_x0000_s1047" style="position:absolute;visibility:visible;mso-wrap-style:square" from="45716,14860" to="45716,1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4" o:spid="_x0000_s1048" style="position:absolute;flip:x;visibility:visible;mso-wrap-style:square" from="29721,21714" to="36575,2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25" o:spid="_x0000_s1049" style="position:absolute;visibility:visible;mso-wrap-style:square" from="54867,21714" to="57146,2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6" o:spid="_x0000_s1050" style="position:absolute;visibility:visible;mso-wrap-style:square" from="12573,27433" to="20570,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7" o:spid="_x0000_s1051" style="position:absolute;visibility:visible;mso-wrap-style:square" from="29721,29721" to="29721,3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8" o:spid="_x0000_s1052" style="position:absolute;visibility:visible;mso-wrap-style:square" from="40006,35431" to="43437,3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9" o:spid="_x0000_s1053" style="position:absolute;visibility:visible;mso-wrap-style:square" from="43437,35431" to="43437,41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30" o:spid="_x0000_s1054" style="position:absolute;flip:x;visibility:visible;mso-wrap-style:square" from="16004,35431" to="19427,3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31" o:spid="_x0000_s1055" style="position:absolute;visibility:visible;mso-wrap-style:square" from="16004,35431" to="16004,41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32" o:spid="_x0000_s1056" style="position:absolute;visibility:visible;mso-wrap-style:square" from="16004,44573" to="16004,49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33" o:spid="_x0000_s1057" type="#_x0000_t202" style="position:absolute;left:28952;top:18292;width:5335;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aVr4A&#10;AADbAAAADwAAAGRycy9kb3ducmV2LnhtbERPy6rCMBDdC/5DGMGNaGoviFSjiCi69bFxNzRjW2wm&#10;bRNt9etvFoLLw3kv150pxYsaV1hWMJ1EIIhTqwvOFFwv+/EchPPIGkvLpOBNDtarfm+JibYtn+h1&#10;9pkIIewSVJB7XyVSujQng25iK+LA3W1j0AfYZFI32IZwU8o4imbSYMGhIceKtjmlj/PTKLDt7m0s&#10;1VE8un3MYbupT/e4Vmo46DYLEJ46/xN/3Uet4C+sD1/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Imla+AAAA2wAAAA8AAAAAAAAAAAAAAAAAmAIAAGRycy9kb3ducmV2&#10;LnhtbFBLBQYAAAAABAAEAPUAAACDAwAAAAA=&#10;" strokecolor="white">
                  <v:textbox>
                    <w:txbxContent>
                      <w:p w:rsidR="00BA7780" w:rsidRDefault="00BA7780" w:rsidP="003D0383">
                        <w:pPr>
                          <w:jc w:val="center"/>
                          <w:rPr>
                            <w:color w:val="000000"/>
                            <w:sz w:val="18"/>
                            <w:szCs w:val="18"/>
                          </w:rPr>
                        </w:pPr>
                        <w:r>
                          <w:rPr>
                            <w:color w:val="000000"/>
                            <w:sz w:val="18"/>
                            <w:szCs w:val="18"/>
                          </w:rPr>
                          <w:t>да</w:t>
                        </w:r>
                      </w:p>
                    </w:txbxContent>
                  </v:textbox>
                </v:shape>
                <v:shape id="Text Box 34" o:spid="_x0000_s1058" type="#_x0000_t202" style="position:absolute;left:54867;top:18536;width:3807;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cEA&#10;AADbAAAADwAAAGRycy9kb3ducmV2LnhtbESPQYvCMBSE7wv+h/AEL4umVli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EP83BAAAA2wAAAA8AAAAAAAAAAAAAAAAAmAIAAGRycy9kb3du&#10;cmV2LnhtbFBLBQYAAAAABAAEAPUAAACGAwAAAAA=&#10;" strokecolor="white">
                  <v:textbox>
                    <w:txbxContent>
                      <w:p w:rsidR="00BA7780" w:rsidRDefault="00BA7780" w:rsidP="003D0383">
                        <w:pPr>
                          <w:rPr>
                            <w:sz w:val="18"/>
                            <w:szCs w:val="18"/>
                          </w:rPr>
                        </w:pPr>
                        <w:r>
                          <w:rPr>
                            <w:sz w:val="18"/>
                            <w:szCs w:val="18"/>
                          </w:rPr>
                          <w:t>нет</w:t>
                        </w:r>
                      </w:p>
                    </w:txbxContent>
                  </v:textbox>
                </v:shape>
                <v:shape id="Text Box 35" o:spid="_x0000_s1059" type="#_x0000_t202" style="position:absolute;left:15236;top:33144;width:4566;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husMA&#10;AADbAAAADwAAAGRycy9kb3ducmV2LnhtbESPQWvCQBSE74X+h+UJXkrdNIU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ahusMAAADbAAAADwAAAAAAAAAAAAAAAACYAgAAZHJzL2Rv&#10;d25yZXYueG1sUEsFBgAAAAAEAAQA9QAAAIgDAAAAAA==&#10;" strokecolor="white">
                  <v:textbox>
                    <w:txbxContent>
                      <w:p w:rsidR="00BA7780" w:rsidRDefault="00BA7780" w:rsidP="003D0383">
                        <w:pPr>
                          <w:jc w:val="center"/>
                          <w:rPr>
                            <w:sz w:val="18"/>
                            <w:szCs w:val="18"/>
                          </w:rPr>
                        </w:pPr>
                        <w:r>
                          <w:rPr>
                            <w:sz w:val="18"/>
                            <w:szCs w:val="18"/>
                          </w:rPr>
                          <w:t>да</w:t>
                        </w:r>
                      </w:p>
                    </w:txbxContent>
                  </v:textbox>
                </v:shape>
                <v:shape id="Text Box 36" o:spid="_x0000_s1060" type="#_x0000_t202" style="position:absolute;left:40382;top:33144;width:3824;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EIcMA&#10;AADbAAAADwAAAGRycy9kb3ducmV2LnhtbESPQWvCQBSE70L/w/IKXqRujCAlzUYkWOxV7aW3R/aZ&#10;hGbfJtltEvvrXUHwOMzMN0y6nUwjBupdbVnBahmBIC6srrlU8H3+fHsH4TyyxsYyKbiSg232Mksx&#10;0XbkIw0nX4oAYZeggsr7NpHSFRUZdEvbEgfvYnuDPsi+lLrHMcBNI+Mo2kiDNYeFClvKKyp+T39G&#10;gR33V2Opi+LFz7855LvueIk7peav0+4DhKfJP8OP9pdWsF7D/Uv4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EIcMAAADbAAAADwAAAAAAAAAAAAAAAACYAgAAZHJzL2Rv&#10;d25yZXYueG1sUEsFBgAAAAAEAAQA9QAAAIgDAAAAAA==&#10;" strokecolor="white">
                  <v:textbox>
                    <w:txbxContent>
                      <w:p w:rsidR="00BA7780" w:rsidRDefault="00BA7780" w:rsidP="003D0383">
                        <w:pPr>
                          <w:jc w:val="center"/>
                          <w:rPr>
                            <w:sz w:val="18"/>
                            <w:szCs w:val="18"/>
                          </w:rPr>
                        </w:pPr>
                        <w:r>
                          <w:rPr>
                            <w:sz w:val="18"/>
                            <w:szCs w:val="18"/>
                          </w:rPr>
                          <w:t>нет</w:t>
                        </w:r>
                      </w:p>
                    </w:txbxContent>
                  </v:textbox>
                </v:shape>
                <w10:anchorlock/>
              </v:group>
            </w:pict>
          </mc:Fallback>
        </mc:AlternateContent>
      </w:r>
    </w:p>
    <w:p w:rsidR="00BA7780" w:rsidRPr="003C0593" w:rsidRDefault="00BA7780" w:rsidP="003D0383">
      <w:pPr>
        <w:spacing w:before="100" w:beforeAutospacing="1" w:after="100" w:afterAutospacing="1" w:line="240" w:lineRule="auto"/>
        <w:ind w:left="6315"/>
        <w:rPr>
          <w:rFonts w:ascii="Verdana" w:hAnsi="Verdana" w:cs="Verdana"/>
          <w:color w:val="052635"/>
          <w:sz w:val="24"/>
          <w:szCs w:val="24"/>
          <w:lang w:eastAsia="ru-RU"/>
        </w:rPr>
      </w:pPr>
      <w:r w:rsidRPr="003C0593">
        <w:rPr>
          <w:rFonts w:ascii="Verdana" w:hAnsi="Verdana" w:cs="Verdana"/>
          <w:color w:val="052635"/>
          <w:sz w:val="24"/>
          <w:szCs w:val="24"/>
          <w:lang w:eastAsia="ru-RU"/>
        </w:rPr>
        <w:t> </w:t>
      </w:r>
    </w:p>
    <w:p w:rsidR="00BA7780" w:rsidRPr="003C0593" w:rsidRDefault="00BA7780" w:rsidP="003D0383">
      <w:pPr>
        <w:spacing w:before="100" w:beforeAutospacing="1" w:after="100" w:afterAutospacing="1" w:line="240" w:lineRule="auto"/>
        <w:ind w:left="6300" w:firstLine="735"/>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Приложение № 2</w:t>
      </w:r>
    </w:p>
    <w:p w:rsidR="00BA7780" w:rsidRPr="003C0593" w:rsidRDefault="00BA7780" w:rsidP="003D0383">
      <w:pPr>
        <w:spacing w:before="100" w:beforeAutospacing="1" w:after="100" w:afterAutospacing="1" w:line="240" w:lineRule="auto"/>
        <w:ind w:left="5940" w:firstLine="735"/>
        <w:jc w:val="right"/>
        <w:rPr>
          <w:rFonts w:ascii="Verdana" w:hAnsi="Verdana" w:cs="Verdana"/>
          <w:color w:val="052635"/>
          <w:sz w:val="24"/>
          <w:szCs w:val="24"/>
          <w:lang w:eastAsia="ru-RU"/>
        </w:rPr>
      </w:pPr>
      <w:r w:rsidRPr="003C0593">
        <w:rPr>
          <w:rFonts w:ascii="Times New Roman" w:hAnsi="Times New Roman" w:cs="Times New Roman"/>
          <w:color w:val="052635"/>
          <w:sz w:val="24"/>
          <w:szCs w:val="24"/>
          <w:lang w:eastAsia="ru-RU"/>
        </w:rPr>
        <w:t>к административному регламенту</w:t>
      </w:r>
      <w:r w:rsidRPr="003C0593">
        <w:rPr>
          <w:rFonts w:ascii="Verdana" w:hAnsi="Verdana" w:cs="Verdana"/>
          <w:color w:val="052635"/>
          <w:sz w:val="24"/>
          <w:szCs w:val="24"/>
          <w:lang w:eastAsia="ru-RU"/>
        </w:rPr>
        <w:t> </w:t>
      </w:r>
    </w:p>
    <w:p w:rsidR="00BA7780" w:rsidRPr="003C0593" w:rsidRDefault="00BA7780" w:rsidP="003D0383">
      <w:pPr>
        <w:spacing w:before="100" w:beforeAutospacing="1" w:after="100" w:afterAutospacing="1" w:line="240" w:lineRule="auto"/>
        <w:jc w:val="center"/>
        <w:rPr>
          <w:rFonts w:ascii="Verdana" w:hAnsi="Verdana" w:cs="Verdana"/>
          <w:color w:val="052635"/>
          <w:sz w:val="24"/>
          <w:szCs w:val="24"/>
          <w:lang w:eastAsia="ru-RU"/>
        </w:rPr>
      </w:pPr>
      <w:r w:rsidRPr="003C0593">
        <w:rPr>
          <w:rFonts w:ascii="Verdana" w:hAnsi="Verdana" w:cs="Verdana"/>
          <w:color w:val="052635"/>
          <w:sz w:val="24"/>
          <w:szCs w:val="24"/>
          <w:lang w:eastAsia="ru-RU"/>
        </w:rPr>
        <w:t> </w:t>
      </w:r>
    </w:p>
    <w:p w:rsidR="00BA7780" w:rsidRPr="003C0593" w:rsidRDefault="00BA7780" w:rsidP="003D0383">
      <w:pPr>
        <w:spacing w:before="100" w:beforeAutospacing="1" w:after="100" w:afterAutospacing="1" w:line="240" w:lineRule="auto"/>
        <w:jc w:val="center"/>
        <w:rPr>
          <w:rFonts w:ascii="Verdana" w:hAnsi="Verdana" w:cs="Verdana"/>
          <w:color w:val="052635"/>
          <w:sz w:val="24"/>
          <w:szCs w:val="24"/>
          <w:lang w:eastAsia="ru-RU"/>
        </w:rPr>
      </w:pPr>
      <w:r w:rsidRPr="003C0593">
        <w:rPr>
          <w:rFonts w:ascii="Verdana" w:hAnsi="Verdana" w:cs="Verdana"/>
          <w:color w:val="052635"/>
          <w:sz w:val="24"/>
          <w:szCs w:val="24"/>
          <w:lang w:eastAsia="ru-RU"/>
        </w:rPr>
        <w:t>  </w:t>
      </w:r>
    </w:p>
    <w:p w:rsidR="00BA7780" w:rsidRPr="004E68CE" w:rsidRDefault="00BA7780" w:rsidP="003D0383">
      <w:pPr>
        <w:spacing w:before="100" w:beforeAutospacing="1" w:after="0" w:line="240" w:lineRule="auto"/>
        <w:jc w:val="center"/>
        <w:rPr>
          <w:rFonts w:ascii="Times New Roman" w:hAnsi="Times New Roman" w:cs="Times New Roman"/>
          <w:color w:val="052635"/>
          <w:sz w:val="24"/>
          <w:szCs w:val="24"/>
        </w:rPr>
      </w:pPr>
      <w:r w:rsidRPr="003C0593">
        <w:rPr>
          <w:rFonts w:ascii="Times New Roman" w:hAnsi="Times New Roman" w:cs="Times New Roman"/>
          <w:color w:val="052635"/>
          <w:sz w:val="24"/>
          <w:szCs w:val="24"/>
        </w:rPr>
        <w:t xml:space="preserve">Администрация </w:t>
      </w:r>
      <w:r w:rsidRPr="004E68CE">
        <w:rPr>
          <w:rFonts w:ascii="Times New Roman" w:hAnsi="Times New Roman" w:cs="Times New Roman"/>
          <w:color w:val="052635"/>
          <w:sz w:val="24"/>
          <w:szCs w:val="24"/>
        </w:rPr>
        <w:t>Верхнелуговатского сельского поселения  </w:t>
      </w:r>
    </w:p>
    <w:p w:rsidR="00BA7780" w:rsidRPr="004E68CE" w:rsidRDefault="00BA7780" w:rsidP="003D0383">
      <w:pPr>
        <w:spacing w:after="0" w:line="240" w:lineRule="auto"/>
        <w:jc w:val="center"/>
        <w:rPr>
          <w:rFonts w:ascii="Times New Roman" w:hAnsi="Times New Roman" w:cs="Times New Roman"/>
          <w:color w:val="052635"/>
          <w:sz w:val="24"/>
          <w:szCs w:val="24"/>
        </w:rPr>
      </w:pPr>
      <w:r w:rsidRPr="004E68CE">
        <w:rPr>
          <w:rFonts w:ascii="Times New Roman" w:hAnsi="Times New Roman" w:cs="Times New Roman"/>
          <w:color w:val="052635"/>
          <w:sz w:val="24"/>
          <w:szCs w:val="24"/>
        </w:rPr>
        <w:t>Верхнехавского муниципального района</w:t>
      </w:r>
    </w:p>
    <w:p w:rsidR="00BA7780" w:rsidRPr="004E68CE" w:rsidRDefault="00BA7780" w:rsidP="003D0383">
      <w:pPr>
        <w:spacing w:after="100" w:afterAutospacing="1" w:line="240" w:lineRule="auto"/>
        <w:jc w:val="center"/>
        <w:rPr>
          <w:rFonts w:ascii="Times New Roman" w:hAnsi="Times New Roman" w:cs="Times New Roman"/>
          <w:color w:val="052635"/>
          <w:sz w:val="24"/>
          <w:szCs w:val="24"/>
        </w:rPr>
      </w:pPr>
      <w:r w:rsidRPr="004E68CE">
        <w:rPr>
          <w:rFonts w:ascii="Times New Roman" w:hAnsi="Times New Roman" w:cs="Times New Roman"/>
          <w:color w:val="052635"/>
          <w:sz w:val="24"/>
          <w:szCs w:val="24"/>
        </w:rPr>
        <w:t>Воронежской  области </w:t>
      </w:r>
    </w:p>
    <w:p w:rsidR="00BA7780" w:rsidRPr="003C0593" w:rsidRDefault="00BA7780" w:rsidP="003D0383">
      <w:pPr>
        <w:spacing w:before="100" w:beforeAutospacing="1" w:after="0" w:line="240" w:lineRule="auto"/>
        <w:jc w:val="center"/>
        <w:rPr>
          <w:rFonts w:ascii="Times New Roman" w:hAnsi="Times New Roman" w:cs="Times New Roman"/>
          <w:color w:val="052635"/>
          <w:sz w:val="24"/>
          <w:szCs w:val="24"/>
        </w:rPr>
      </w:pPr>
      <w:r w:rsidRPr="004E68CE">
        <w:rPr>
          <w:rFonts w:ascii="Times New Roman" w:hAnsi="Times New Roman" w:cs="Times New Roman"/>
          <w:b/>
          <w:bCs/>
          <w:color w:val="000000"/>
          <w:sz w:val="24"/>
          <w:szCs w:val="24"/>
        </w:rPr>
        <w:t>РАСПОРЯЖЕНИЕ</w:t>
      </w:r>
      <w:r w:rsidRPr="003C0593">
        <w:rPr>
          <w:rFonts w:ascii="Times New Roman" w:hAnsi="Times New Roman" w:cs="Times New Roman"/>
          <w:b/>
          <w:bCs/>
          <w:color w:val="000000"/>
          <w:sz w:val="24"/>
          <w:szCs w:val="24"/>
        </w:rPr>
        <w:t xml:space="preserve"> </w:t>
      </w:r>
      <w:r w:rsidRPr="003C0593">
        <w:rPr>
          <w:rFonts w:ascii="Times New Roman" w:hAnsi="Times New Roman" w:cs="Times New Roman"/>
          <w:color w:val="000000"/>
          <w:sz w:val="24"/>
          <w:szCs w:val="24"/>
        </w:rPr>
        <w:br/>
        <w:t xml:space="preserve">о проведении </w:t>
      </w:r>
      <w:r w:rsidRPr="003C0593">
        <w:rPr>
          <w:rFonts w:ascii="Times New Roman" w:hAnsi="Times New Roman" w:cs="Times New Roman"/>
          <w:color w:val="000000"/>
          <w:sz w:val="24"/>
          <w:szCs w:val="24"/>
        </w:rPr>
        <w:br/>
        <w:t xml:space="preserve">______________________________________________ проверки </w:t>
      </w:r>
      <w:r w:rsidRPr="003C0593">
        <w:rPr>
          <w:rFonts w:ascii="Times New Roman" w:hAnsi="Times New Roman" w:cs="Times New Roman"/>
          <w:color w:val="000000"/>
          <w:sz w:val="24"/>
          <w:szCs w:val="24"/>
        </w:rPr>
        <w:br/>
        <w:t xml:space="preserve">(плановой/внеплановой, документарной/выездной) </w:t>
      </w:r>
      <w:r w:rsidRPr="003C0593">
        <w:rPr>
          <w:rFonts w:ascii="Times New Roman" w:hAnsi="Times New Roman" w:cs="Times New Roman"/>
          <w:color w:val="000000"/>
          <w:sz w:val="24"/>
          <w:szCs w:val="24"/>
        </w:rPr>
        <w:br/>
        <w:t xml:space="preserve">физического лица </w:t>
      </w:r>
      <w:r w:rsidRPr="003C0593">
        <w:rPr>
          <w:rFonts w:ascii="Times New Roman" w:hAnsi="Times New Roman" w:cs="Times New Roman"/>
          <w:color w:val="000000"/>
          <w:sz w:val="24"/>
          <w:szCs w:val="24"/>
        </w:rPr>
        <w:br/>
        <w:t xml:space="preserve">от "__" _____________ г. № ____ </w:t>
      </w:r>
      <w:r w:rsidRPr="003C0593">
        <w:rPr>
          <w:rFonts w:ascii="Times New Roman" w:hAnsi="Times New Roman" w:cs="Times New Roman"/>
          <w:color w:val="000000"/>
          <w:sz w:val="24"/>
          <w:szCs w:val="24"/>
        </w:rPr>
        <w:br/>
      </w:r>
      <w:r w:rsidRPr="003C0593">
        <w:rPr>
          <w:rFonts w:ascii="Times New Roman" w:hAnsi="Times New Roman" w:cs="Times New Roman"/>
          <w:color w:val="000000"/>
          <w:sz w:val="24"/>
          <w:szCs w:val="24"/>
        </w:rPr>
        <w:br/>
        <w:t xml:space="preserve">1. Провести проверку в отношении __________________________________________ </w:t>
      </w:r>
      <w:r w:rsidRPr="003C0593">
        <w:rPr>
          <w:rFonts w:ascii="Times New Roman" w:hAnsi="Times New Roman" w:cs="Times New Roman"/>
          <w:color w:val="000000"/>
          <w:sz w:val="24"/>
          <w:szCs w:val="24"/>
        </w:rPr>
        <w:br/>
        <w:t xml:space="preserve">___________________________________________________________________________ </w:t>
      </w:r>
      <w:r w:rsidRPr="003C0593">
        <w:rPr>
          <w:rFonts w:ascii="Times New Roman" w:hAnsi="Times New Roman" w:cs="Times New Roman"/>
          <w:color w:val="000000"/>
          <w:sz w:val="24"/>
          <w:szCs w:val="24"/>
        </w:rPr>
        <w:br/>
        <w:t xml:space="preserve">___________________________________________________________________________ </w:t>
      </w:r>
      <w:r w:rsidRPr="003C0593">
        <w:rPr>
          <w:rFonts w:ascii="Times New Roman" w:hAnsi="Times New Roman" w:cs="Times New Roman"/>
          <w:color w:val="000000"/>
          <w:sz w:val="24"/>
          <w:szCs w:val="24"/>
        </w:rPr>
        <w:br/>
        <w:t xml:space="preserve">(фамилия, имя и отчество физического лица) </w:t>
      </w:r>
      <w:r w:rsidRPr="003C0593">
        <w:rPr>
          <w:rFonts w:ascii="Times New Roman" w:hAnsi="Times New Roman" w:cs="Times New Roman"/>
          <w:color w:val="000000"/>
          <w:sz w:val="24"/>
          <w:szCs w:val="24"/>
        </w:rPr>
        <w:br/>
        <w:t xml:space="preserve">2. Назначить лицом(ми), уполномоченным(ми) на проведение проверки: ________ </w:t>
      </w:r>
      <w:r w:rsidRPr="003C0593">
        <w:rPr>
          <w:rFonts w:ascii="Times New Roman" w:hAnsi="Times New Roman" w:cs="Times New Roman"/>
          <w:color w:val="000000"/>
          <w:sz w:val="24"/>
          <w:szCs w:val="24"/>
        </w:rPr>
        <w:br/>
        <w:t xml:space="preserve">___________________________________________________________________________ </w:t>
      </w:r>
      <w:r w:rsidRPr="003C0593">
        <w:rPr>
          <w:rFonts w:ascii="Times New Roman" w:hAnsi="Times New Roman" w:cs="Times New Roman"/>
          <w:color w:val="000000"/>
          <w:sz w:val="24"/>
          <w:szCs w:val="24"/>
        </w:rPr>
        <w:br/>
        <w:t xml:space="preserve">___________________________________________________________________________ </w:t>
      </w:r>
      <w:r w:rsidRPr="003C0593">
        <w:rPr>
          <w:rFonts w:ascii="Times New Roman" w:hAnsi="Times New Roman" w:cs="Times New Roman"/>
          <w:color w:val="000000"/>
          <w:sz w:val="24"/>
          <w:szCs w:val="24"/>
        </w:rPr>
        <w:br/>
        <w:t xml:space="preserve">(фамилия, имя, отчество (в случае, если имеется), должность должностного </w:t>
      </w:r>
      <w:r w:rsidRPr="003C0593">
        <w:rPr>
          <w:rFonts w:ascii="Times New Roman" w:hAnsi="Times New Roman" w:cs="Times New Roman"/>
          <w:color w:val="000000"/>
          <w:sz w:val="24"/>
          <w:szCs w:val="24"/>
        </w:rPr>
        <w:br/>
        <w:t xml:space="preserve">лица (должностных лиц), уполномоченного(ых) на проведение проверки) </w:t>
      </w:r>
      <w:r w:rsidRPr="003C0593">
        <w:rPr>
          <w:rFonts w:ascii="Times New Roman" w:hAnsi="Times New Roman" w:cs="Times New Roman"/>
          <w:color w:val="000000"/>
          <w:sz w:val="24"/>
          <w:szCs w:val="24"/>
        </w:rPr>
        <w:br/>
        <w:t xml:space="preserve">3. Привлечь к проведению проверки в качестве экспертов, представителей </w:t>
      </w:r>
      <w:r w:rsidRPr="003C0593">
        <w:rPr>
          <w:rFonts w:ascii="Times New Roman" w:hAnsi="Times New Roman" w:cs="Times New Roman"/>
          <w:color w:val="000000"/>
          <w:sz w:val="24"/>
          <w:szCs w:val="24"/>
        </w:rPr>
        <w:br/>
        <w:t xml:space="preserve">экспертных организаций следующих лиц: _____________________________________ </w:t>
      </w:r>
      <w:r w:rsidRPr="003C0593">
        <w:rPr>
          <w:rFonts w:ascii="Times New Roman" w:hAnsi="Times New Roman" w:cs="Times New Roman"/>
          <w:color w:val="000000"/>
          <w:sz w:val="24"/>
          <w:szCs w:val="24"/>
        </w:rPr>
        <w:br/>
        <w:t xml:space="preserve">___________________________________________________________________________ </w:t>
      </w:r>
      <w:r w:rsidRPr="003C0593">
        <w:rPr>
          <w:rFonts w:ascii="Times New Roman" w:hAnsi="Times New Roman" w:cs="Times New Roman"/>
          <w:color w:val="000000"/>
          <w:sz w:val="24"/>
          <w:szCs w:val="24"/>
        </w:rPr>
        <w:br/>
        <w:t xml:space="preserve">___________________________________________________________________________ </w:t>
      </w:r>
      <w:r w:rsidRPr="003C0593">
        <w:rPr>
          <w:rFonts w:ascii="Times New Roman" w:hAnsi="Times New Roman" w:cs="Times New Roman"/>
          <w:color w:val="000000"/>
          <w:sz w:val="24"/>
          <w:szCs w:val="24"/>
        </w:rPr>
        <w:br/>
        <w:t xml:space="preserve">(фамилия, имя, отчество (в случае, если имеется), должности привлекаемых </w:t>
      </w:r>
      <w:r w:rsidRPr="003C0593">
        <w:rPr>
          <w:rFonts w:ascii="Times New Roman" w:hAnsi="Times New Roman" w:cs="Times New Roman"/>
          <w:color w:val="000000"/>
          <w:sz w:val="24"/>
          <w:szCs w:val="24"/>
        </w:rPr>
        <w:br/>
        <w:t xml:space="preserve">к проведению проверки экспертов, представителей экспертных организаций </w:t>
      </w:r>
      <w:r w:rsidRPr="003C0593">
        <w:rPr>
          <w:rFonts w:ascii="Times New Roman" w:hAnsi="Times New Roman" w:cs="Times New Roman"/>
          <w:color w:val="000000"/>
          <w:sz w:val="24"/>
          <w:szCs w:val="24"/>
        </w:rPr>
        <w:br/>
        <w:t xml:space="preserve">с указанием реквизитов свидетельства об аккредитации и наименования органа </w:t>
      </w:r>
      <w:r w:rsidRPr="003C0593">
        <w:rPr>
          <w:rFonts w:ascii="Times New Roman" w:hAnsi="Times New Roman" w:cs="Times New Roman"/>
          <w:color w:val="000000"/>
          <w:sz w:val="24"/>
          <w:szCs w:val="24"/>
        </w:rPr>
        <w:br/>
        <w:t xml:space="preserve">по аккредитации, выдавшего свидетельство об аккредитации) </w:t>
      </w:r>
      <w:r w:rsidRPr="003C0593">
        <w:rPr>
          <w:rFonts w:ascii="Times New Roman" w:hAnsi="Times New Roman" w:cs="Times New Roman"/>
          <w:color w:val="000000"/>
          <w:sz w:val="24"/>
          <w:szCs w:val="24"/>
        </w:rPr>
        <w:br/>
        <w:t xml:space="preserve">4. Установить, что: </w:t>
      </w:r>
      <w:r w:rsidRPr="003C0593">
        <w:rPr>
          <w:rFonts w:ascii="Times New Roman" w:hAnsi="Times New Roman" w:cs="Times New Roman"/>
          <w:color w:val="000000"/>
          <w:sz w:val="24"/>
          <w:szCs w:val="24"/>
        </w:rPr>
        <w:br/>
        <w:t xml:space="preserve">настоящая проверка проводится с целью: ________________________________ </w:t>
      </w:r>
      <w:r w:rsidRPr="003C0593">
        <w:rPr>
          <w:rFonts w:ascii="Times New Roman" w:hAnsi="Times New Roman" w:cs="Times New Roman"/>
          <w:color w:val="000000"/>
          <w:sz w:val="24"/>
          <w:szCs w:val="24"/>
        </w:rPr>
        <w:br/>
        <w:t xml:space="preserve">___________________________________________________________________________ </w:t>
      </w:r>
      <w:r w:rsidRPr="003C0593">
        <w:rPr>
          <w:rFonts w:ascii="Times New Roman" w:hAnsi="Times New Roman" w:cs="Times New Roman"/>
          <w:color w:val="000000"/>
          <w:sz w:val="24"/>
          <w:szCs w:val="24"/>
        </w:rPr>
        <w:br/>
        <w:t xml:space="preserve">___________________________________________________________________________ </w:t>
      </w:r>
      <w:r w:rsidRPr="003C0593">
        <w:rPr>
          <w:rFonts w:ascii="Times New Roman" w:hAnsi="Times New Roman" w:cs="Times New Roman"/>
          <w:color w:val="000000"/>
          <w:sz w:val="24"/>
          <w:szCs w:val="24"/>
        </w:rPr>
        <w:br/>
        <w:t xml:space="preserve">При установлении целей проводимой проверки указывается следующая </w:t>
      </w:r>
      <w:r w:rsidRPr="003C0593">
        <w:rPr>
          <w:rFonts w:ascii="Times New Roman" w:hAnsi="Times New Roman" w:cs="Times New Roman"/>
          <w:color w:val="000000"/>
          <w:sz w:val="24"/>
          <w:szCs w:val="24"/>
        </w:rPr>
        <w:br/>
        <w:t xml:space="preserve">информация: </w:t>
      </w:r>
      <w:r w:rsidRPr="003C0593">
        <w:rPr>
          <w:rFonts w:ascii="Times New Roman" w:hAnsi="Times New Roman" w:cs="Times New Roman"/>
          <w:color w:val="000000"/>
          <w:sz w:val="24"/>
          <w:szCs w:val="24"/>
        </w:rPr>
        <w:br/>
        <w:t xml:space="preserve">а) в случае проведения плановой проверки: </w:t>
      </w:r>
      <w:r w:rsidRPr="003C0593">
        <w:rPr>
          <w:rFonts w:ascii="Times New Roman" w:hAnsi="Times New Roman" w:cs="Times New Roman"/>
          <w:color w:val="000000"/>
          <w:sz w:val="24"/>
          <w:szCs w:val="24"/>
        </w:rPr>
        <w:br/>
        <w:t xml:space="preserve">- ссылка на ежегодный план проведения плановых проверок; </w:t>
      </w:r>
      <w:r w:rsidRPr="003C0593">
        <w:rPr>
          <w:rFonts w:ascii="Times New Roman" w:hAnsi="Times New Roman" w:cs="Times New Roman"/>
          <w:color w:val="000000"/>
          <w:sz w:val="24"/>
          <w:szCs w:val="24"/>
        </w:rPr>
        <w:br/>
        <w:t xml:space="preserve">б) в случае проведения внеплановой выездной проверки: </w:t>
      </w:r>
      <w:r w:rsidRPr="003C0593">
        <w:rPr>
          <w:rFonts w:ascii="Times New Roman" w:hAnsi="Times New Roman" w:cs="Times New Roman"/>
          <w:color w:val="000000"/>
          <w:sz w:val="24"/>
          <w:szCs w:val="24"/>
        </w:rPr>
        <w:br/>
        <w:t xml:space="preserve">- ссылка на реквизиты ранее выданного проверяемому лицу предписания об </w:t>
      </w:r>
      <w:r w:rsidRPr="003C0593">
        <w:rPr>
          <w:rFonts w:ascii="Times New Roman" w:hAnsi="Times New Roman" w:cs="Times New Roman"/>
          <w:color w:val="000000"/>
          <w:sz w:val="24"/>
          <w:szCs w:val="24"/>
        </w:rPr>
        <w:br/>
        <w:t xml:space="preserve">устранении выявленного нарушения, срок для исполнения которого истек; </w:t>
      </w:r>
      <w:r w:rsidRPr="003C0593">
        <w:rPr>
          <w:rFonts w:ascii="Times New Roman" w:hAnsi="Times New Roman" w:cs="Times New Roman"/>
          <w:color w:val="000000"/>
          <w:sz w:val="24"/>
          <w:szCs w:val="24"/>
        </w:rPr>
        <w:br/>
        <w:t xml:space="preserve">- ссылка на реквизиты обращений и заявлений граждан, юридических лиц, </w:t>
      </w:r>
      <w:r w:rsidRPr="003C0593">
        <w:rPr>
          <w:rFonts w:ascii="Times New Roman" w:hAnsi="Times New Roman" w:cs="Times New Roman"/>
          <w:color w:val="000000"/>
          <w:sz w:val="24"/>
          <w:szCs w:val="24"/>
        </w:rPr>
        <w:br/>
        <w:t xml:space="preserve">индивидуальных предпринимателей, поступивших в органы государственного </w:t>
      </w:r>
      <w:r w:rsidRPr="003C0593">
        <w:rPr>
          <w:rFonts w:ascii="Times New Roman" w:hAnsi="Times New Roman" w:cs="Times New Roman"/>
          <w:color w:val="000000"/>
          <w:sz w:val="24"/>
          <w:szCs w:val="24"/>
        </w:rPr>
        <w:br/>
        <w:t xml:space="preserve">контроля (надзора), органы муниципального контроля; </w:t>
      </w:r>
      <w:r w:rsidRPr="003C0593">
        <w:rPr>
          <w:rFonts w:ascii="Times New Roman" w:hAnsi="Times New Roman" w:cs="Times New Roman"/>
          <w:color w:val="000000"/>
          <w:sz w:val="24"/>
          <w:szCs w:val="24"/>
        </w:rPr>
        <w:br/>
        <w:t xml:space="preserve">- ссылка на приказ (распоряжение) руководителя органа государственного </w:t>
      </w:r>
      <w:r w:rsidRPr="003C0593">
        <w:rPr>
          <w:rFonts w:ascii="Times New Roman" w:hAnsi="Times New Roman" w:cs="Times New Roman"/>
          <w:color w:val="000000"/>
          <w:sz w:val="24"/>
          <w:szCs w:val="24"/>
        </w:rPr>
        <w:br/>
        <w:t xml:space="preserve">контроля (надзора), изданный в соответствии с поручениями Президента </w:t>
      </w:r>
      <w:r w:rsidRPr="003C0593">
        <w:rPr>
          <w:rFonts w:ascii="Times New Roman" w:hAnsi="Times New Roman" w:cs="Times New Roman"/>
          <w:color w:val="000000"/>
          <w:sz w:val="24"/>
          <w:szCs w:val="24"/>
        </w:rPr>
        <w:br/>
        <w:t xml:space="preserve">Российской Федерации, Правительства Российской федерации; </w:t>
      </w:r>
      <w:r w:rsidRPr="003C0593">
        <w:rPr>
          <w:rFonts w:ascii="Times New Roman" w:hAnsi="Times New Roman" w:cs="Times New Roman"/>
          <w:color w:val="000000"/>
          <w:sz w:val="24"/>
          <w:szCs w:val="24"/>
        </w:rPr>
        <w:br/>
        <w:t xml:space="preserve">в) в случае проведения внеплановой выездной проверки, которая подлежит </w:t>
      </w:r>
      <w:r w:rsidRPr="003C0593">
        <w:rPr>
          <w:rFonts w:ascii="Times New Roman" w:hAnsi="Times New Roman" w:cs="Times New Roman"/>
          <w:color w:val="000000"/>
          <w:sz w:val="24"/>
          <w:szCs w:val="24"/>
        </w:rPr>
        <w:br/>
        <w:t xml:space="preserve">согласованию органами прокуратуры, но в целях принятия неотложных мер </w:t>
      </w:r>
      <w:r w:rsidRPr="003C0593">
        <w:rPr>
          <w:rFonts w:ascii="Times New Roman" w:hAnsi="Times New Roman" w:cs="Times New Roman"/>
          <w:color w:val="000000"/>
          <w:sz w:val="24"/>
          <w:szCs w:val="24"/>
        </w:rPr>
        <w:br/>
        <w:t xml:space="preserve">должна быть проведена незамедлительно в связи с причинением вреда либо </w:t>
      </w:r>
      <w:r w:rsidRPr="003C0593">
        <w:rPr>
          <w:rFonts w:ascii="Times New Roman" w:hAnsi="Times New Roman" w:cs="Times New Roman"/>
          <w:color w:val="000000"/>
          <w:sz w:val="24"/>
          <w:szCs w:val="24"/>
        </w:rPr>
        <w:br/>
        <w:t xml:space="preserve">нарушением проверяемых требований, если такое причинение вреда либо </w:t>
      </w:r>
      <w:r w:rsidRPr="003C0593">
        <w:rPr>
          <w:rFonts w:ascii="Times New Roman" w:hAnsi="Times New Roman" w:cs="Times New Roman"/>
          <w:color w:val="000000"/>
          <w:sz w:val="24"/>
          <w:szCs w:val="24"/>
        </w:rPr>
        <w:br/>
        <w:t xml:space="preserve">нарушение требований обнаружено непосредственно в момент его совершения: </w:t>
      </w:r>
      <w:r w:rsidRPr="003C0593">
        <w:rPr>
          <w:rFonts w:ascii="Times New Roman" w:hAnsi="Times New Roman" w:cs="Times New Roman"/>
          <w:color w:val="000000"/>
          <w:sz w:val="24"/>
          <w:szCs w:val="24"/>
        </w:rPr>
        <w:br/>
        <w:t xml:space="preserve">- ссылка на прилагаемую копию документа (рапорта, докладной записки и </w:t>
      </w:r>
      <w:r w:rsidRPr="003C0593">
        <w:rPr>
          <w:rFonts w:ascii="Times New Roman" w:hAnsi="Times New Roman" w:cs="Times New Roman"/>
          <w:color w:val="000000"/>
          <w:sz w:val="24"/>
          <w:szCs w:val="24"/>
        </w:rPr>
        <w:br/>
        <w:t xml:space="preserve">т.п.), представленного должностным лицом, обнаружившим нарушение; </w:t>
      </w:r>
      <w:r w:rsidRPr="003C0593">
        <w:rPr>
          <w:rFonts w:ascii="Times New Roman" w:hAnsi="Times New Roman" w:cs="Times New Roman"/>
          <w:color w:val="000000"/>
          <w:sz w:val="24"/>
          <w:szCs w:val="24"/>
        </w:rPr>
        <w:br/>
        <w:t xml:space="preserve">задачами настоящей проверки являются: _________________________________ </w:t>
      </w:r>
      <w:r w:rsidRPr="003C0593">
        <w:rPr>
          <w:rFonts w:ascii="Times New Roman" w:hAnsi="Times New Roman" w:cs="Times New Roman"/>
          <w:color w:val="000000"/>
          <w:sz w:val="24"/>
          <w:szCs w:val="24"/>
        </w:rPr>
        <w:br/>
        <w:t xml:space="preserve">___________________________________________________________________________ </w:t>
      </w:r>
      <w:r w:rsidRPr="003C0593">
        <w:rPr>
          <w:rFonts w:ascii="Times New Roman" w:hAnsi="Times New Roman" w:cs="Times New Roman"/>
          <w:color w:val="000000"/>
          <w:sz w:val="24"/>
          <w:szCs w:val="24"/>
        </w:rPr>
        <w:br/>
        <w:t xml:space="preserve">___________________________________________________________________________ </w:t>
      </w:r>
      <w:r w:rsidRPr="003C0593">
        <w:rPr>
          <w:rFonts w:ascii="Times New Roman" w:hAnsi="Times New Roman" w:cs="Times New Roman"/>
          <w:color w:val="000000"/>
          <w:sz w:val="24"/>
          <w:szCs w:val="24"/>
        </w:rPr>
        <w:br/>
        <w:t xml:space="preserve">5. Предметом настоящей проверки является (отметить нужное): </w:t>
      </w:r>
      <w:r w:rsidRPr="003C0593">
        <w:rPr>
          <w:rFonts w:ascii="Times New Roman" w:hAnsi="Times New Roman" w:cs="Times New Roman"/>
          <w:color w:val="000000"/>
          <w:sz w:val="24"/>
          <w:szCs w:val="24"/>
        </w:rPr>
        <w:br/>
        <w:t xml:space="preserve">соблюдение обязательных требований или требований, установленных </w:t>
      </w:r>
      <w:r w:rsidRPr="003C0593">
        <w:rPr>
          <w:rFonts w:ascii="Times New Roman" w:hAnsi="Times New Roman" w:cs="Times New Roman"/>
          <w:color w:val="000000"/>
          <w:sz w:val="24"/>
          <w:szCs w:val="24"/>
        </w:rPr>
        <w:br/>
        <w:t>муниципальными правовыми актами;</w:t>
      </w:r>
      <w:r w:rsidRPr="003C0593">
        <w:rPr>
          <w:rFonts w:ascii="Times New Roman" w:hAnsi="Times New Roman" w:cs="Times New Roman"/>
          <w:color w:val="000000"/>
          <w:sz w:val="24"/>
          <w:szCs w:val="24"/>
        </w:rPr>
        <w:br/>
        <w:t xml:space="preserve">выполнение предписаний органов государственного контроля (надзора), </w:t>
      </w:r>
      <w:r w:rsidRPr="003C0593">
        <w:rPr>
          <w:rFonts w:ascii="Times New Roman" w:hAnsi="Times New Roman" w:cs="Times New Roman"/>
          <w:color w:val="000000"/>
          <w:sz w:val="24"/>
          <w:szCs w:val="24"/>
        </w:rPr>
        <w:br/>
        <w:t xml:space="preserve">органов муниципального контроля; </w:t>
      </w:r>
      <w:r w:rsidRPr="003C0593">
        <w:rPr>
          <w:rFonts w:ascii="Times New Roman" w:hAnsi="Times New Roman" w:cs="Times New Roman"/>
          <w:color w:val="000000"/>
          <w:sz w:val="24"/>
          <w:szCs w:val="24"/>
        </w:rPr>
        <w:br/>
        <w:t xml:space="preserve">проведение мероприятий: </w:t>
      </w:r>
      <w:r w:rsidRPr="003C0593">
        <w:rPr>
          <w:rFonts w:ascii="Times New Roman" w:hAnsi="Times New Roman" w:cs="Times New Roman"/>
          <w:color w:val="000000"/>
          <w:sz w:val="24"/>
          <w:szCs w:val="24"/>
        </w:rPr>
        <w:br/>
        <w:t xml:space="preserve">по предотвращению причинения вреда жизни, здоровью граждан, вреда </w:t>
      </w:r>
      <w:r w:rsidRPr="003C0593">
        <w:rPr>
          <w:rFonts w:ascii="Times New Roman" w:hAnsi="Times New Roman" w:cs="Times New Roman"/>
          <w:color w:val="000000"/>
          <w:sz w:val="24"/>
          <w:szCs w:val="24"/>
        </w:rPr>
        <w:br/>
        <w:t xml:space="preserve">животным, растениям, окружающей среде; </w:t>
      </w:r>
      <w:r w:rsidRPr="003C0593">
        <w:rPr>
          <w:rFonts w:ascii="Times New Roman" w:hAnsi="Times New Roman" w:cs="Times New Roman"/>
          <w:color w:val="000000"/>
          <w:sz w:val="24"/>
          <w:szCs w:val="24"/>
        </w:rPr>
        <w:br/>
        <w:t xml:space="preserve">по предупреждению возникновения чрезвычайных ситуаций природного и </w:t>
      </w:r>
      <w:r w:rsidRPr="003C0593">
        <w:rPr>
          <w:rFonts w:ascii="Times New Roman" w:hAnsi="Times New Roman" w:cs="Times New Roman"/>
          <w:color w:val="000000"/>
          <w:sz w:val="24"/>
          <w:szCs w:val="24"/>
        </w:rPr>
        <w:br/>
        <w:t xml:space="preserve">техногенного характера; </w:t>
      </w:r>
      <w:r w:rsidRPr="003C0593">
        <w:rPr>
          <w:rFonts w:ascii="Times New Roman" w:hAnsi="Times New Roman" w:cs="Times New Roman"/>
          <w:color w:val="000000"/>
          <w:sz w:val="24"/>
          <w:szCs w:val="24"/>
        </w:rPr>
        <w:br/>
        <w:t xml:space="preserve">по обеспечению безопасности государства; </w:t>
      </w:r>
      <w:r w:rsidRPr="003C0593">
        <w:rPr>
          <w:rFonts w:ascii="Times New Roman" w:hAnsi="Times New Roman" w:cs="Times New Roman"/>
          <w:color w:val="000000"/>
          <w:sz w:val="24"/>
          <w:szCs w:val="24"/>
        </w:rPr>
        <w:br/>
        <w:t xml:space="preserve">по ликвидации последствий причинения такого вреда. </w:t>
      </w:r>
      <w:r w:rsidRPr="003C0593">
        <w:rPr>
          <w:rFonts w:ascii="Times New Roman" w:hAnsi="Times New Roman" w:cs="Times New Roman"/>
          <w:color w:val="000000"/>
          <w:sz w:val="24"/>
          <w:szCs w:val="24"/>
        </w:rPr>
        <w:br/>
        <w:t xml:space="preserve">6. Срок проведения проверки: ______________________________________________ </w:t>
      </w:r>
      <w:r w:rsidRPr="003C0593">
        <w:rPr>
          <w:rFonts w:ascii="Times New Roman" w:hAnsi="Times New Roman" w:cs="Times New Roman"/>
          <w:color w:val="000000"/>
          <w:sz w:val="24"/>
          <w:szCs w:val="24"/>
        </w:rPr>
        <w:br/>
        <w:t xml:space="preserve">(не более 20 рабочих дней/50 часов/15 часов) </w:t>
      </w:r>
      <w:r w:rsidRPr="003C0593">
        <w:rPr>
          <w:rFonts w:ascii="Times New Roman" w:hAnsi="Times New Roman" w:cs="Times New Roman"/>
          <w:color w:val="000000"/>
          <w:sz w:val="24"/>
          <w:szCs w:val="24"/>
        </w:rPr>
        <w:br/>
        <w:t xml:space="preserve">К проведению проверки приступить </w:t>
      </w:r>
      <w:r w:rsidRPr="003C0593">
        <w:rPr>
          <w:rFonts w:ascii="Times New Roman" w:hAnsi="Times New Roman" w:cs="Times New Roman"/>
          <w:color w:val="000000"/>
          <w:sz w:val="24"/>
          <w:szCs w:val="24"/>
        </w:rPr>
        <w:br/>
        <w:t xml:space="preserve">с "__" ____________ 20__ г. </w:t>
      </w:r>
      <w:r w:rsidRPr="003C0593">
        <w:rPr>
          <w:rFonts w:ascii="Times New Roman" w:hAnsi="Times New Roman" w:cs="Times New Roman"/>
          <w:color w:val="000000"/>
          <w:sz w:val="24"/>
          <w:szCs w:val="24"/>
        </w:rPr>
        <w:br/>
        <w:t xml:space="preserve">Проверку окончить не позднее </w:t>
      </w:r>
      <w:r w:rsidRPr="003C0593">
        <w:rPr>
          <w:rFonts w:ascii="Times New Roman" w:hAnsi="Times New Roman" w:cs="Times New Roman"/>
          <w:color w:val="000000"/>
          <w:sz w:val="24"/>
          <w:szCs w:val="24"/>
        </w:rPr>
        <w:br/>
        <w:t xml:space="preserve">"__" ______________ 20__ г. </w:t>
      </w:r>
      <w:r w:rsidRPr="003C0593">
        <w:rPr>
          <w:rFonts w:ascii="Times New Roman" w:hAnsi="Times New Roman" w:cs="Times New Roman"/>
          <w:color w:val="000000"/>
          <w:sz w:val="24"/>
          <w:szCs w:val="24"/>
        </w:rPr>
        <w:br/>
        <w:t xml:space="preserve">7. Правовые основания проведения проверки: ________________________________ </w:t>
      </w:r>
      <w:r w:rsidRPr="003C0593">
        <w:rPr>
          <w:rFonts w:ascii="Times New Roman" w:hAnsi="Times New Roman" w:cs="Times New Roman"/>
          <w:color w:val="000000"/>
          <w:sz w:val="24"/>
          <w:szCs w:val="24"/>
        </w:rPr>
        <w:br/>
        <w:t xml:space="preserve">___________________________________________________________________________ </w:t>
      </w:r>
      <w:r w:rsidRPr="003C0593">
        <w:rPr>
          <w:rFonts w:ascii="Times New Roman" w:hAnsi="Times New Roman" w:cs="Times New Roman"/>
          <w:color w:val="000000"/>
          <w:sz w:val="24"/>
          <w:szCs w:val="24"/>
        </w:rPr>
        <w:br/>
        <w:t xml:space="preserve">___________________________________________________________________________ </w:t>
      </w:r>
      <w:r w:rsidRPr="003C0593">
        <w:rPr>
          <w:rFonts w:ascii="Times New Roman" w:hAnsi="Times New Roman" w:cs="Times New Roman"/>
          <w:color w:val="000000"/>
          <w:sz w:val="24"/>
          <w:szCs w:val="24"/>
        </w:rPr>
        <w:br/>
        <w:t xml:space="preserve">(ссылка на положение нормативного правового акта, в соответствии с которым </w:t>
      </w:r>
      <w:r w:rsidRPr="003C0593">
        <w:rPr>
          <w:rFonts w:ascii="Times New Roman" w:hAnsi="Times New Roman" w:cs="Times New Roman"/>
          <w:color w:val="000000"/>
          <w:sz w:val="24"/>
          <w:szCs w:val="24"/>
        </w:rPr>
        <w:br/>
        <w:t xml:space="preserve">осуществляется проверка; ссылка на положения (нормативных) правовых актов, </w:t>
      </w:r>
      <w:r w:rsidRPr="003C0593">
        <w:rPr>
          <w:rFonts w:ascii="Times New Roman" w:hAnsi="Times New Roman" w:cs="Times New Roman"/>
          <w:color w:val="000000"/>
          <w:sz w:val="24"/>
          <w:szCs w:val="24"/>
        </w:rPr>
        <w:br/>
        <w:t xml:space="preserve">устанавливающих требования, которые являются предметом проверки) </w:t>
      </w:r>
      <w:r w:rsidRPr="003C0593">
        <w:rPr>
          <w:rFonts w:ascii="Times New Roman" w:hAnsi="Times New Roman" w:cs="Times New Roman"/>
          <w:color w:val="000000"/>
          <w:sz w:val="24"/>
          <w:szCs w:val="24"/>
        </w:rPr>
        <w:br/>
        <w:t xml:space="preserve">8. В процессе проверки провести следующие мероприятия по контролю, </w:t>
      </w:r>
      <w:r w:rsidRPr="003C0593">
        <w:rPr>
          <w:rFonts w:ascii="Times New Roman" w:hAnsi="Times New Roman" w:cs="Times New Roman"/>
          <w:color w:val="000000"/>
          <w:sz w:val="24"/>
          <w:szCs w:val="24"/>
        </w:rPr>
        <w:br/>
        <w:t xml:space="preserve">необходимые для достижения целей и задач проведения проверки: _____________ </w:t>
      </w:r>
      <w:r w:rsidRPr="003C0593">
        <w:rPr>
          <w:rFonts w:ascii="Times New Roman" w:hAnsi="Times New Roman" w:cs="Times New Roman"/>
          <w:color w:val="000000"/>
          <w:sz w:val="24"/>
          <w:szCs w:val="24"/>
        </w:rPr>
        <w:br/>
        <w:t xml:space="preserve">___________________________________________________________________________ </w:t>
      </w:r>
      <w:r w:rsidRPr="003C0593">
        <w:rPr>
          <w:rFonts w:ascii="Times New Roman" w:hAnsi="Times New Roman" w:cs="Times New Roman"/>
          <w:color w:val="000000"/>
          <w:sz w:val="24"/>
          <w:szCs w:val="24"/>
        </w:rPr>
        <w:br/>
        <w:t xml:space="preserve">___________________________________________________________________________ </w:t>
      </w:r>
      <w:r w:rsidRPr="003C0593">
        <w:rPr>
          <w:rFonts w:ascii="Times New Roman" w:hAnsi="Times New Roman" w:cs="Times New Roman"/>
          <w:color w:val="000000"/>
          <w:sz w:val="24"/>
          <w:szCs w:val="24"/>
        </w:rPr>
        <w:br/>
        <w:t xml:space="preserve">9. Перечень административных регламентов проведения мероприятий по </w:t>
      </w:r>
      <w:r w:rsidRPr="003C0593">
        <w:rPr>
          <w:rFonts w:ascii="Times New Roman" w:hAnsi="Times New Roman" w:cs="Times New Roman"/>
          <w:color w:val="000000"/>
          <w:sz w:val="24"/>
          <w:szCs w:val="24"/>
        </w:rPr>
        <w:br/>
        <w:t xml:space="preserve">контролю (при их наличии), необходимых для проведения проверки, </w:t>
      </w:r>
      <w:r w:rsidRPr="003C0593">
        <w:rPr>
          <w:rFonts w:ascii="Times New Roman" w:hAnsi="Times New Roman" w:cs="Times New Roman"/>
          <w:color w:val="000000"/>
          <w:sz w:val="24"/>
          <w:szCs w:val="24"/>
        </w:rPr>
        <w:br/>
        <w:t xml:space="preserve">административных регламентов взаимодействия (при их наличии): </w:t>
      </w:r>
      <w:r w:rsidRPr="003C0593">
        <w:rPr>
          <w:rFonts w:ascii="Times New Roman" w:hAnsi="Times New Roman" w:cs="Times New Roman"/>
          <w:color w:val="000000"/>
          <w:sz w:val="24"/>
          <w:szCs w:val="24"/>
        </w:rPr>
        <w:br/>
        <w:t xml:space="preserve">___________________________________________________________________________ </w:t>
      </w:r>
      <w:r w:rsidRPr="003C0593">
        <w:rPr>
          <w:rFonts w:ascii="Times New Roman" w:hAnsi="Times New Roman" w:cs="Times New Roman"/>
          <w:color w:val="000000"/>
          <w:sz w:val="24"/>
          <w:szCs w:val="24"/>
        </w:rPr>
        <w:br/>
        <w:t xml:space="preserve">___________________________________________________________________________ </w:t>
      </w:r>
      <w:r w:rsidRPr="003C0593">
        <w:rPr>
          <w:rFonts w:ascii="Times New Roman" w:hAnsi="Times New Roman" w:cs="Times New Roman"/>
          <w:color w:val="000000"/>
          <w:sz w:val="24"/>
          <w:szCs w:val="24"/>
        </w:rPr>
        <w:br/>
        <w:t xml:space="preserve">___________________________________________________________________________ </w:t>
      </w:r>
      <w:r w:rsidRPr="003C0593">
        <w:rPr>
          <w:rFonts w:ascii="Times New Roman" w:hAnsi="Times New Roman" w:cs="Times New Roman"/>
          <w:color w:val="000000"/>
          <w:sz w:val="24"/>
          <w:szCs w:val="24"/>
        </w:rPr>
        <w:br/>
        <w:t xml:space="preserve">(с указанием наименований, номеров и дат их принятия) </w:t>
      </w:r>
      <w:r w:rsidRPr="003C0593">
        <w:rPr>
          <w:rFonts w:ascii="Times New Roman" w:hAnsi="Times New Roman" w:cs="Times New Roman"/>
          <w:color w:val="000000"/>
          <w:sz w:val="24"/>
          <w:szCs w:val="24"/>
        </w:rPr>
        <w:br/>
      </w:r>
      <w:r w:rsidRPr="003C0593">
        <w:rPr>
          <w:rFonts w:ascii="Times New Roman" w:hAnsi="Times New Roman" w:cs="Times New Roman"/>
          <w:color w:val="000000"/>
          <w:sz w:val="24"/>
          <w:szCs w:val="24"/>
        </w:rPr>
        <w:br/>
      </w:r>
      <w:r w:rsidRPr="003C0593">
        <w:rPr>
          <w:rFonts w:ascii="Times New Roman" w:hAnsi="Times New Roman" w:cs="Times New Roman"/>
          <w:color w:val="052635"/>
          <w:sz w:val="24"/>
          <w:szCs w:val="24"/>
        </w:rPr>
        <w:t xml:space="preserve">Глава </w:t>
      </w:r>
      <w:r w:rsidRPr="003C0593">
        <w:rPr>
          <w:rFonts w:ascii="Times New Roman" w:hAnsi="Times New Roman" w:cs="Times New Roman"/>
          <w:color w:val="052635"/>
          <w:sz w:val="24"/>
          <w:szCs w:val="24"/>
        </w:rPr>
        <w:softHyphen/>
      </w:r>
      <w:r w:rsidRPr="003C0593">
        <w:rPr>
          <w:rFonts w:ascii="Times New Roman" w:hAnsi="Times New Roman" w:cs="Times New Roman"/>
          <w:color w:val="052635"/>
          <w:sz w:val="24"/>
          <w:szCs w:val="24"/>
        </w:rPr>
        <w:softHyphen/>
      </w:r>
      <w:r w:rsidRPr="003C0593">
        <w:rPr>
          <w:rFonts w:ascii="Times New Roman" w:hAnsi="Times New Roman" w:cs="Times New Roman"/>
          <w:color w:val="052635"/>
          <w:sz w:val="24"/>
          <w:szCs w:val="24"/>
        </w:rPr>
        <w:softHyphen/>
      </w:r>
      <w:r w:rsidRPr="003C0593">
        <w:rPr>
          <w:rFonts w:ascii="Times New Roman" w:hAnsi="Times New Roman" w:cs="Times New Roman"/>
          <w:color w:val="052635"/>
          <w:sz w:val="24"/>
          <w:szCs w:val="24"/>
        </w:rPr>
        <w:softHyphen/>
      </w:r>
      <w:r w:rsidRPr="003C0593">
        <w:rPr>
          <w:rFonts w:ascii="Times New Roman" w:hAnsi="Times New Roman" w:cs="Times New Roman"/>
          <w:color w:val="052635"/>
          <w:sz w:val="24"/>
          <w:szCs w:val="24"/>
        </w:rPr>
        <w:softHyphen/>
      </w:r>
      <w:r w:rsidRPr="003C0593">
        <w:rPr>
          <w:rFonts w:ascii="Times New Roman" w:hAnsi="Times New Roman" w:cs="Times New Roman"/>
          <w:color w:val="052635"/>
          <w:sz w:val="24"/>
          <w:szCs w:val="24"/>
        </w:rPr>
        <w:softHyphen/>
      </w:r>
      <w:r w:rsidRPr="003C0593">
        <w:rPr>
          <w:rFonts w:ascii="Times New Roman" w:hAnsi="Times New Roman" w:cs="Times New Roman"/>
          <w:color w:val="052635"/>
          <w:sz w:val="24"/>
          <w:szCs w:val="24"/>
        </w:rPr>
        <w:softHyphen/>
      </w:r>
      <w:r w:rsidRPr="003C0593">
        <w:rPr>
          <w:rFonts w:ascii="Times New Roman" w:hAnsi="Times New Roman" w:cs="Times New Roman"/>
          <w:color w:val="052635"/>
          <w:sz w:val="24"/>
          <w:szCs w:val="24"/>
        </w:rPr>
        <w:softHyphen/>
      </w:r>
      <w:r w:rsidRPr="003C0593">
        <w:rPr>
          <w:rFonts w:ascii="Times New Roman" w:hAnsi="Times New Roman" w:cs="Times New Roman"/>
          <w:color w:val="052635"/>
          <w:sz w:val="24"/>
          <w:szCs w:val="24"/>
        </w:rPr>
        <w:softHyphen/>
      </w:r>
      <w:r w:rsidRPr="003C0593">
        <w:rPr>
          <w:rFonts w:ascii="Times New Roman" w:hAnsi="Times New Roman" w:cs="Times New Roman"/>
          <w:color w:val="052635"/>
          <w:sz w:val="24"/>
          <w:szCs w:val="24"/>
        </w:rPr>
        <w:softHyphen/>
      </w:r>
      <w:r w:rsidRPr="003C0593">
        <w:rPr>
          <w:rFonts w:ascii="Times New Roman" w:hAnsi="Times New Roman" w:cs="Times New Roman"/>
          <w:color w:val="052635"/>
          <w:sz w:val="24"/>
          <w:szCs w:val="24"/>
        </w:rPr>
        <w:softHyphen/>
        <w:t>______________ поселения                        __________</w:t>
      </w:r>
    </w:p>
    <w:p w:rsidR="00BA7780" w:rsidRPr="003C0593" w:rsidRDefault="00BA7780" w:rsidP="003D0383">
      <w:pPr>
        <w:spacing w:after="100" w:afterAutospacing="1" w:line="240" w:lineRule="auto"/>
        <w:rPr>
          <w:rFonts w:ascii="Times New Roman" w:hAnsi="Times New Roman" w:cs="Times New Roman"/>
          <w:color w:val="052635"/>
          <w:sz w:val="24"/>
          <w:szCs w:val="24"/>
        </w:rPr>
      </w:pPr>
      <w:r w:rsidRPr="003C0593">
        <w:rPr>
          <w:rFonts w:ascii="Times New Roman" w:hAnsi="Times New Roman" w:cs="Times New Roman"/>
          <w:i/>
          <w:iCs/>
          <w:color w:val="052635"/>
          <w:sz w:val="24"/>
          <w:szCs w:val="24"/>
        </w:rPr>
        <w:t xml:space="preserve">                                                                                                               </w:t>
      </w:r>
      <w:r w:rsidRPr="003C0593">
        <w:rPr>
          <w:rFonts w:ascii="Times New Roman" w:hAnsi="Times New Roman" w:cs="Times New Roman"/>
          <w:color w:val="052635"/>
          <w:sz w:val="24"/>
          <w:szCs w:val="24"/>
        </w:rPr>
        <w:t>(подпись) </w:t>
      </w:r>
    </w:p>
    <w:p w:rsidR="00BA7780" w:rsidRPr="003C0593" w:rsidRDefault="00BA7780" w:rsidP="003D0383">
      <w:pPr>
        <w:spacing w:before="100" w:beforeAutospacing="1" w:after="100" w:afterAutospacing="1" w:line="240" w:lineRule="auto"/>
        <w:rPr>
          <w:rFonts w:ascii="Times New Roman" w:hAnsi="Times New Roman" w:cs="Times New Roman"/>
          <w:color w:val="052635"/>
          <w:sz w:val="24"/>
          <w:szCs w:val="24"/>
        </w:rPr>
      </w:pPr>
      <w:r w:rsidRPr="003C0593">
        <w:rPr>
          <w:rFonts w:ascii="Times New Roman" w:hAnsi="Times New Roman" w:cs="Times New Roman"/>
          <w:color w:val="052635"/>
          <w:sz w:val="24"/>
          <w:szCs w:val="24"/>
        </w:rPr>
        <w:t>_________________</w:t>
      </w:r>
      <w:r w:rsidRPr="003C0593">
        <w:rPr>
          <w:rFonts w:ascii="Times New Roman" w:hAnsi="Times New Roman" w:cs="Times New Roman"/>
          <w:color w:val="000000"/>
          <w:sz w:val="24"/>
          <w:szCs w:val="24"/>
        </w:rPr>
        <w:t xml:space="preserve">(фамилия, имя, отчество (в случае, если имеется) и должность </w:t>
      </w:r>
      <w:r w:rsidRPr="003C0593">
        <w:rPr>
          <w:rFonts w:ascii="Times New Roman" w:hAnsi="Times New Roman" w:cs="Times New Roman"/>
          <w:color w:val="000000"/>
          <w:sz w:val="24"/>
          <w:szCs w:val="24"/>
        </w:rPr>
        <w:br/>
        <w:t xml:space="preserve">должностного лица, непосредственно подготовившего проект распоряжения </w:t>
      </w:r>
      <w:r w:rsidRPr="003C0593">
        <w:rPr>
          <w:rFonts w:ascii="Times New Roman" w:hAnsi="Times New Roman" w:cs="Times New Roman"/>
          <w:color w:val="000000"/>
          <w:sz w:val="24"/>
          <w:szCs w:val="24"/>
        </w:rPr>
        <w:br/>
        <w:t>(приказа), контактный телефон, электронный адрес (при наличии))</w:t>
      </w:r>
      <w:r w:rsidRPr="003C0593">
        <w:rPr>
          <w:rFonts w:ascii="Times New Roman" w:hAnsi="Times New Roman" w:cs="Times New Roman"/>
          <w:color w:val="052635"/>
          <w:sz w:val="24"/>
          <w:szCs w:val="24"/>
        </w:rPr>
        <w:t> </w:t>
      </w:r>
    </w:p>
    <w:p w:rsidR="00BA7780" w:rsidRPr="003C0593" w:rsidRDefault="00BA7780" w:rsidP="003D0383">
      <w:pPr>
        <w:spacing w:before="100" w:beforeAutospacing="1" w:after="0" w:line="240" w:lineRule="auto"/>
        <w:rPr>
          <w:rFonts w:ascii="Times New Roman" w:hAnsi="Times New Roman" w:cs="Times New Roman"/>
          <w:color w:val="052635"/>
          <w:sz w:val="24"/>
          <w:szCs w:val="24"/>
        </w:rPr>
      </w:pPr>
      <w:r w:rsidRPr="003C0593">
        <w:rPr>
          <w:rFonts w:ascii="Times New Roman" w:hAnsi="Times New Roman" w:cs="Times New Roman"/>
          <w:color w:val="052635"/>
          <w:sz w:val="24"/>
          <w:szCs w:val="24"/>
        </w:rPr>
        <w:t>Копия распоряжения направлена заказным письмом с уведомлением:_______________________ _____________________________________________________________________________</w:t>
      </w:r>
    </w:p>
    <w:p w:rsidR="00BA7780" w:rsidRPr="003C0593" w:rsidRDefault="00BA7780" w:rsidP="003D0383">
      <w:pPr>
        <w:spacing w:after="100" w:afterAutospacing="1" w:line="240" w:lineRule="auto"/>
        <w:jc w:val="center"/>
        <w:rPr>
          <w:rFonts w:ascii="Times New Roman" w:hAnsi="Times New Roman" w:cs="Times New Roman"/>
          <w:color w:val="052635"/>
          <w:sz w:val="24"/>
          <w:szCs w:val="24"/>
        </w:rPr>
      </w:pPr>
      <w:r w:rsidRPr="003C0593">
        <w:rPr>
          <w:rFonts w:ascii="Times New Roman" w:hAnsi="Times New Roman" w:cs="Times New Roman"/>
          <w:color w:val="052635"/>
          <w:sz w:val="24"/>
          <w:szCs w:val="24"/>
        </w:rPr>
        <w:t>(адресат, дата, № почтовой квитанции)</w:t>
      </w:r>
    </w:p>
    <w:p w:rsidR="00BA7780" w:rsidRPr="003C0593" w:rsidRDefault="00BA7780" w:rsidP="003D0383">
      <w:pPr>
        <w:spacing w:after="100" w:afterAutospacing="1" w:line="240" w:lineRule="auto"/>
        <w:jc w:val="center"/>
        <w:rPr>
          <w:rFonts w:ascii="Times New Roman" w:hAnsi="Times New Roman" w:cs="Times New Roman"/>
          <w:color w:val="052635"/>
          <w:sz w:val="24"/>
          <w:szCs w:val="24"/>
        </w:rPr>
      </w:pPr>
    </w:p>
    <w:p w:rsidR="00BA7780" w:rsidRPr="003C0593" w:rsidRDefault="00BA7780" w:rsidP="003D0383">
      <w:pPr>
        <w:spacing w:before="100" w:beforeAutospacing="1" w:after="100" w:afterAutospacing="1" w:line="240" w:lineRule="auto"/>
        <w:ind w:left="6300" w:firstLine="735"/>
        <w:jc w:val="center"/>
        <w:rPr>
          <w:rFonts w:ascii="Times New Roman" w:hAnsi="Times New Roman" w:cs="Times New Roman"/>
          <w:color w:val="052635"/>
          <w:sz w:val="24"/>
          <w:szCs w:val="24"/>
        </w:rPr>
      </w:pPr>
    </w:p>
    <w:p w:rsidR="00BA7780" w:rsidRPr="003C0593" w:rsidRDefault="00BA7780" w:rsidP="003D0383">
      <w:pPr>
        <w:spacing w:before="100" w:beforeAutospacing="1" w:after="100" w:afterAutospacing="1" w:line="240" w:lineRule="auto"/>
        <w:ind w:left="6300" w:firstLine="735"/>
        <w:jc w:val="center"/>
        <w:rPr>
          <w:rFonts w:ascii="Times New Roman" w:hAnsi="Times New Roman" w:cs="Times New Roman"/>
          <w:color w:val="052635"/>
          <w:sz w:val="24"/>
          <w:szCs w:val="24"/>
        </w:rPr>
      </w:pPr>
    </w:p>
    <w:p w:rsidR="00BA7780" w:rsidRPr="003C0593" w:rsidRDefault="00BA7780" w:rsidP="003D0383">
      <w:pPr>
        <w:spacing w:before="100" w:beforeAutospacing="1" w:after="100" w:afterAutospacing="1" w:line="240" w:lineRule="auto"/>
        <w:ind w:left="6300" w:firstLine="735"/>
        <w:jc w:val="center"/>
        <w:rPr>
          <w:rFonts w:ascii="Times New Roman" w:hAnsi="Times New Roman" w:cs="Times New Roman"/>
          <w:color w:val="052635"/>
          <w:sz w:val="24"/>
          <w:szCs w:val="24"/>
        </w:rPr>
      </w:pPr>
    </w:p>
    <w:p w:rsidR="00BA7780" w:rsidRPr="003C0593" w:rsidRDefault="00BA7780" w:rsidP="003D0383">
      <w:pPr>
        <w:spacing w:before="100" w:beforeAutospacing="1" w:after="100" w:afterAutospacing="1" w:line="240" w:lineRule="auto"/>
        <w:ind w:left="6300" w:firstLine="735"/>
        <w:jc w:val="center"/>
        <w:rPr>
          <w:rFonts w:ascii="Times New Roman" w:hAnsi="Times New Roman" w:cs="Times New Roman"/>
          <w:color w:val="052635"/>
          <w:sz w:val="24"/>
          <w:szCs w:val="24"/>
        </w:rPr>
      </w:pPr>
    </w:p>
    <w:p w:rsidR="00BA7780" w:rsidRPr="003C0593" w:rsidRDefault="00BA7780" w:rsidP="003D0383">
      <w:pPr>
        <w:spacing w:before="100" w:beforeAutospacing="1" w:after="100" w:afterAutospacing="1" w:line="240" w:lineRule="auto"/>
        <w:ind w:left="6300" w:firstLine="735"/>
        <w:jc w:val="center"/>
        <w:rPr>
          <w:rFonts w:ascii="Times New Roman" w:hAnsi="Times New Roman" w:cs="Times New Roman"/>
          <w:color w:val="052635"/>
          <w:sz w:val="24"/>
          <w:szCs w:val="24"/>
        </w:rPr>
      </w:pPr>
    </w:p>
    <w:p w:rsidR="00BA7780" w:rsidRPr="003C0593" w:rsidRDefault="00BA7780" w:rsidP="003D0383">
      <w:pPr>
        <w:spacing w:before="100" w:beforeAutospacing="1" w:after="100" w:afterAutospacing="1" w:line="240" w:lineRule="auto"/>
        <w:ind w:left="6300" w:firstLine="735"/>
        <w:jc w:val="center"/>
        <w:rPr>
          <w:rFonts w:ascii="Times New Roman" w:hAnsi="Times New Roman" w:cs="Times New Roman"/>
          <w:color w:val="052635"/>
          <w:sz w:val="24"/>
          <w:szCs w:val="24"/>
        </w:rPr>
      </w:pPr>
    </w:p>
    <w:p w:rsidR="00BA7780" w:rsidRPr="003C0593" w:rsidRDefault="00BA7780" w:rsidP="003D0383">
      <w:pPr>
        <w:spacing w:before="100" w:beforeAutospacing="1" w:after="100" w:afterAutospacing="1" w:line="240" w:lineRule="auto"/>
        <w:ind w:left="6300" w:firstLine="735"/>
        <w:jc w:val="center"/>
        <w:rPr>
          <w:rFonts w:ascii="Times New Roman" w:hAnsi="Times New Roman" w:cs="Times New Roman"/>
          <w:color w:val="052635"/>
          <w:sz w:val="24"/>
          <w:szCs w:val="24"/>
        </w:rPr>
      </w:pPr>
    </w:p>
    <w:p w:rsidR="00BA7780" w:rsidRPr="003C0593" w:rsidRDefault="00BA7780" w:rsidP="003D0383">
      <w:pPr>
        <w:spacing w:before="100" w:beforeAutospacing="1" w:after="100" w:afterAutospacing="1" w:line="240" w:lineRule="auto"/>
        <w:ind w:left="6300" w:firstLine="735"/>
        <w:jc w:val="center"/>
        <w:rPr>
          <w:rFonts w:ascii="Times New Roman" w:hAnsi="Times New Roman" w:cs="Times New Roman"/>
          <w:color w:val="052635"/>
          <w:sz w:val="24"/>
          <w:szCs w:val="24"/>
        </w:rPr>
      </w:pPr>
    </w:p>
    <w:p w:rsidR="00BA7780" w:rsidRPr="003C0593" w:rsidRDefault="00BA7780" w:rsidP="003D0383">
      <w:pPr>
        <w:spacing w:before="100" w:beforeAutospacing="1" w:after="100" w:afterAutospacing="1" w:line="240" w:lineRule="auto"/>
        <w:ind w:left="6300" w:firstLine="735"/>
        <w:jc w:val="center"/>
        <w:rPr>
          <w:rFonts w:ascii="Times New Roman" w:hAnsi="Times New Roman" w:cs="Times New Roman"/>
          <w:color w:val="052635"/>
          <w:sz w:val="24"/>
          <w:szCs w:val="24"/>
        </w:rPr>
      </w:pPr>
    </w:p>
    <w:p w:rsidR="00BA7780" w:rsidRPr="003C0593" w:rsidRDefault="00BA7780" w:rsidP="003D0383">
      <w:pPr>
        <w:spacing w:before="100" w:beforeAutospacing="1" w:after="100" w:afterAutospacing="1" w:line="240" w:lineRule="auto"/>
        <w:ind w:left="6300" w:firstLine="735"/>
        <w:jc w:val="center"/>
        <w:rPr>
          <w:rFonts w:ascii="Times New Roman" w:hAnsi="Times New Roman" w:cs="Times New Roman"/>
          <w:color w:val="052635"/>
          <w:sz w:val="24"/>
          <w:szCs w:val="24"/>
        </w:rPr>
      </w:pPr>
    </w:p>
    <w:p w:rsidR="00BA7780" w:rsidRPr="003C0593" w:rsidRDefault="00BA7780" w:rsidP="003D0383">
      <w:pPr>
        <w:spacing w:before="100" w:beforeAutospacing="1" w:after="100" w:afterAutospacing="1" w:line="240" w:lineRule="auto"/>
        <w:ind w:left="6300" w:firstLine="735"/>
        <w:jc w:val="center"/>
        <w:rPr>
          <w:rFonts w:ascii="Times New Roman" w:hAnsi="Times New Roman" w:cs="Times New Roman"/>
          <w:color w:val="052635"/>
          <w:sz w:val="24"/>
          <w:szCs w:val="24"/>
        </w:rPr>
      </w:pPr>
    </w:p>
    <w:p w:rsidR="00BA7780" w:rsidRPr="003C0593" w:rsidRDefault="00BA7780" w:rsidP="003D0383">
      <w:pPr>
        <w:spacing w:before="100" w:beforeAutospacing="1" w:after="100" w:afterAutospacing="1" w:line="240" w:lineRule="auto"/>
        <w:ind w:left="6300" w:firstLine="735"/>
        <w:jc w:val="center"/>
        <w:rPr>
          <w:rFonts w:ascii="Times New Roman" w:hAnsi="Times New Roman" w:cs="Times New Roman"/>
          <w:color w:val="052635"/>
          <w:sz w:val="24"/>
          <w:szCs w:val="24"/>
        </w:rPr>
      </w:pPr>
    </w:p>
    <w:p w:rsidR="00BA7780" w:rsidRPr="003C0593" w:rsidRDefault="00BA7780" w:rsidP="003D0383">
      <w:pPr>
        <w:spacing w:before="100" w:beforeAutospacing="1" w:after="100" w:afterAutospacing="1" w:line="240" w:lineRule="auto"/>
        <w:ind w:left="6300" w:firstLine="735"/>
        <w:jc w:val="center"/>
        <w:rPr>
          <w:rFonts w:ascii="Times New Roman" w:hAnsi="Times New Roman" w:cs="Times New Roman"/>
          <w:color w:val="052635"/>
          <w:sz w:val="24"/>
          <w:szCs w:val="24"/>
        </w:rPr>
      </w:pPr>
    </w:p>
    <w:p w:rsidR="00BA7780" w:rsidRPr="003C0593" w:rsidRDefault="00BA7780" w:rsidP="003D0383">
      <w:pPr>
        <w:spacing w:before="100" w:beforeAutospacing="1" w:after="100" w:afterAutospacing="1" w:line="240" w:lineRule="auto"/>
        <w:ind w:left="6300" w:firstLine="735"/>
        <w:jc w:val="center"/>
        <w:rPr>
          <w:rFonts w:ascii="Times New Roman" w:hAnsi="Times New Roman" w:cs="Times New Roman"/>
          <w:color w:val="052635"/>
          <w:sz w:val="24"/>
          <w:szCs w:val="24"/>
        </w:rPr>
      </w:pPr>
    </w:p>
    <w:p w:rsidR="00BA7780" w:rsidRPr="003C0593" w:rsidRDefault="00BA7780" w:rsidP="003D0383">
      <w:pPr>
        <w:spacing w:before="100" w:beforeAutospacing="1" w:after="100" w:afterAutospacing="1" w:line="240" w:lineRule="auto"/>
        <w:ind w:left="6300" w:firstLine="735"/>
        <w:jc w:val="center"/>
        <w:rPr>
          <w:rFonts w:ascii="Times New Roman" w:hAnsi="Times New Roman" w:cs="Times New Roman"/>
          <w:color w:val="052635"/>
          <w:sz w:val="24"/>
          <w:szCs w:val="24"/>
        </w:rPr>
      </w:pPr>
    </w:p>
    <w:p w:rsidR="00BA7780" w:rsidRPr="003C0593" w:rsidRDefault="00BA7780" w:rsidP="003D0383">
      <w:pPr>
        <w:spacing w:before="100" w:beforeAutospacing="1" w:after="100" w:afterAutospacing="1" w:line="240" w:lineRule="auto"/>
        <w:ind w:left="6300" w:firstLine="735"/>
        <w:jc w:val="center"/>
        <w:rPr>
          <w:rFonts w:ascii="Times New Roman" w:hAnsi="Times New Roman" w:cs="Times New Roman"/>
          <w:color w:val="052635"/>
          <w:sz w:val="24"/>
          <w:szCs w:val="24"/>
        </w:rPr>
      </w:pPr>
    </w:p>
    <w:p w:rsidR="00BA7780" w:rsidRPr="003C0593" w:rsidRDefault="00BA7780" w:rsidP="003D0383">
      <w:pPr>
        <w:spacing w:before="100" w:beforeAutospacing="1" w:after="100" w:afterAutospacing="1" w:line="240" w:lineRule="auto"/>
        <w:ind w:left="6300" w:firstLine="735"/>
        <w:jc w:val="center"/>
        <w:rPr>
          <w:rFonts w:ascii="Times New Roman" w:hAnsi="Times New Roman" w:cs="Times New Roman"/>
          <w:color w:val="052635"/>
          <w:sz w:val="24"/>
          <w:szCs w:val="24"/>
        </w:rPr>
      </w:pPr>
    </w:p>
    <w:p w:rsidR="00BA7780" w:rsidRPr="003C0593" w:rsidRDefault="00BA7780" w:rsidP="003D0383">
      <w:pPr>
        <w:spacing w:before="100" w:beforeAutospacing="1" w:after="100" w:afterAutospacing="1" w:line="240" w:lineRule="auto"/>
        <w:ind w:left="6300" w:firstLine="735"/>
        <w:jc w:val="center"/>
        <w:rPr>
          <w:rFonts w:ascii="Times New Roman" w:hAnsi="Times New Roman" w:cs="Times New Roman"/>
          <w:color w:val="052635"/>
          <w:sz w:val="24"/>
          <w:szCs w:val="24"/>
        </w:rPr>
      </w:pPr>
    </w:p>
    <w:p w:rsidR="00BA7780" w:rsidRDefault="00BA7780" w:rsidP="003D0383">
      <w:pPr>
        <w:spacing w:before="100" w:beforeAutospacing="1" w:after="100" w:afterAutospacing="1" w:line="240" w:lineRule="auto"/>
        <w:ind w:left="6300" w:firstLine="735"/>
        <w:jc w:val="center"/>
        <w:rPr>
          <w:rFonts w:ascii="Times New Roman" w:hAnsi="Times New Roman" w:cs="Times New Roman"/>
          <w:color w:val="052635"/>
          <w:sz w:val="24"/>
          <w:szCs w:val="24"/>
        </w:rPr>
      </w:pPr>
    </w:p>
    <w:p w:rsidR="00BA7780" w:rsidRPr="003C0593" w:rsidRDefault="00BA7780" w:rsidP="003D0383">
      <w:pPr>
        <w:spacing w:before="100" w:beforeAutospacing="1" w:after="100" w:afterAutospacing="1" w:line="240" w:lineRule="auto"/>
        <w:ind w:left="6300" w:firstLine="735"/>
        <w:jc w:val="center"/>
        <w:rPr>
          <w:rFonts w:ascii="Times New Roman" w:hAnsi="Times New Roman" w:cs="Times New Roman"/>
          <w:color w:val="052635"/>
          <w:sz w:val="24"/>
          <w:szCs w:val="24"/>
        </w:rPr>
      </w:pPr>
    </w:p>
    <w:p w:rsidR="00BA7780" w:rsidRPr="003C0593" w:rsidRDefault="00BA7780" w:rsidP="003D0383">
      <w:pPr>
        <w:spacing w:before="100" w:beforeAutospacing="1" w:after="100" w:afterAutospacing="1" w:line="240" w:lineRule="auto"/>
        <w:ind w:left="6300" w:firstLine="735"/>
        <w:jc w:val="center"/>
        <w:rPr>
          <w:rFonts w:ascii="Times New Roman" w:hAnsi="Times New Roman" w:cs="Times New Roman"/>
          <w:color w:val="052635"/>
          <w:sz w:val="24"/>
          <w:szCs w:val="24"/>
        </w:rPr>
      </w:pPr>
    </w:p>
    <w:p w:rsidR="00BA7780" w:rsidRPr="003C0593" w:rsidRDefault="00BA7780" w:rsidP="003D0383">
      <w:pPr>
        <w:spacing w:before="100" w:beforeAutospacing="1" w:after="100" w:afterAutospacing="1" w:line="240" w:lineRule="auto"/>
        <w:ind w:left="6300" w:firstLine="735"/>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Приложение № 3</w:t>
      </w:r>
    </w:p>
    <w:p w:rsidR="00BA7780" w:rsidRPr="003C0593" w:rsidRDefault="00BA7780" w:rsidP="003D0383">
      <w:pPr>
        <w:spacing w:before="100" w:beforeAutospacing="1" w:after="100" w:afterAutospacing="1" w:line="240" w:lineRule="auto"/>
        <w:ind w:left="5940" w:firstLine="735"/>
        <w:jc w:val="right"/>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к административному регламенту</w:t>
      </w:r>
      <w:r w:rsidRPr="003C0593">
        <w:rPr>
          <w:rFonts w:ascii="Times New Roman" w:hAnsi="Times New Roman" w:cs="Times New Roman"/>
          <w:b/>
          <w:bCs/>
          <w:color w:val="052635"/>
          <w:sz w:val="24"/>
          <w:szCs w:val="24"/>
          <w:lang w:eastAsia="ru-RU"/>
        </w:rPr>
        <w:t> </w:t>
      </w:r>
    </w:p>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ТИПОВАЯ ФОРМА</w:t>
      </w:r>
    </w:p>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УВЕДОМЛЕНИЯ О ПРОВЕДЕНИИ ПРОВЕРКИ </w:t>
      </w:r>
    </w:p>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Администрация  </w:t>
      </w:r>
    </w:p>
    <w:p w:rsidR="00BA7780" w:rsidRPr="004E68CE"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4E68CE">
        <w:rPr>
          <w:rFonts w:ascii="Times New Roman" w:hAnsi="Times New Roman" w:cs="Times New Roman"/>
          <w:color w:val="052635"/>
          <w:sz w:val="24"/>
          <w:szCs w:val="24"/>
          <w:lang w:eastAsia="ru-RU"/>
        </w:rPr>
        <w:t>Верхнелуговатского сельского поселения  </w:t>
      </w:r>
    </w:p>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4E68CE">
        <w:rPr>
          <w:rFonts w:ascii="Times New Roman" w:hAnsi="Times New Roman" w:cs="Times New Roman"/>
          <w:color w:val="052635"/>
          <w:sz w:val="24"/>
          <w:szCs w:val="24"/>
          <w:lang w:eastAsia="ru-RU"/>
        </w:rPr>
        <w:t>Верхнехавского</w:t>
      </w:r>
      <w:r w:rsidRPr="003C0593">
        <w:rPr>
          <w:rFonts w:ascii="Times New Roman" w:hAnsi="Times New Roman" w:cs="Times New Roman"/>
          <w:color w:val="052635"/>
          <w:sz w:val="24"/>
          <w:szCs w:val="24"/>
          <w:lang w:eastAsia="ru-RU"/>
        </w:rPr>
        <w:t xml:space="preserve"> муниципального района  </w:t>
      </w:r>
    </w:p>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Воронежской  области </w:t>
      </w:r>
    </w:p>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 </w:t>
      </w:r>
    </w:p>
    <w:tbl>
      <w:tblPr>
        <w:tblW w:w="0" w:type="auto"/>
        <w:tblCellSpacing w:w="0" w:type="dxa"/>
        <w:tblInd w:w="2" w:type="dxa"/>
        <w:tblCellMar>
          <w:left w:w="0" w:type="dxa"/>
          <w:right w:w="0" w:type="dxa"/>
        </w:tblCellMar>
        <w:tblLook w:val="00A0" w:firstRow="1" w:lastRow="0" w:firstColumn="1" w:lastColumn="0" w:noHBand="0" w:noVBand="0"/>
      </w:tblPr>
      <w:tblGrid>
        <w:gridCol w:w="3034"/>
        <w:gridCol w:w="6535"/>
      </w:tblGrid>
      <w:tr w:rsidR="00BA7780" w:rsidRPr="003C0593">
        <w:trPr>
          <w:tblCellSpacing w:w="0" w:type="dxa"/>
        </w:trPr>
        <w:tc>
          <w:tcPr>
            <w:tcW w:w="5210" w:type="dxa"/>
            <w:tcMar>
              <w:top w:w="0" w:type="dxa"/>
              <w:left w:w="108" w:type="dxa"/>
              <w:bottom w:w="0" w:type="dxa"/>
              <w:right w:w="108" w:type="dxa"/>
            </w:tcMar>
          </w:tcPr>
          <w:p w:rsidR="00BA7780" w:rsidRPr="003C0593" w:rsidRDefault="00BA7780" w:rsidP="00D51F7C">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 </w:t>
            </w:r>
          </w:p>
          <w:p w:rsidR="00BA7780" w:rsidRPr="003C0593" w:rsidRDefault="00BA7780" w:rsidP="00D51F7C">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____________________ №_______</w:t>
            </w:r>
            <w:r w:rsidRPr="003C0593">
              <w:rPr>
                <w:rFonts w:ascii="Times New Roman" w:hAnsi="Times New Roman" w:cs="Times New Roman"/>
                <w:b/>
                <w:bCs/>
                <w:color w:val="052635"/>
                <w:sz w:val="24"/>
                <w:szCs w:val="24"/>
                <w:lang w:eastAsia="ru-RU"/>
              </w:rPr>
              <w:t> </w:t>
            </w:r>
          </w:p>
          <w:p w:rsidR="00BA7780" w:rsidRPr="003C0593" w:rsidRDefault="00BA7780" w:rsidP="00D51F7C">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 </w:t>
            </w:r>
          </w:p>
        </w:tc>
        <w:tc>
          <w:tcPr>
            <w:tcW w:w="5211" w:type="dxa"/>
            <w:tcMar>
              <w:top w:w="0" w:type="dxa"/>
              <w:left w:w="108" w:type="dxa"/>
              <w:bottom w:w="0" w:type="dxa"/>
              <w:right w:w="108" w:type="dxa"/>
            </w:tcMar>
          </w:tcPr>
          <w:p w:rsidR="00BA7780" w:rsidRPr="003C0593" w:rsidRDefault="00BA7780" w:rsidP="00D51F7C">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w:t>
            </w:r>
          </w:p>
          <w:p w:rsidR="00BA7780" w:rsidRPr="003C0593" w:rsidRDefault="00BA7780" w:rsidP="00D51F7C">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Кому:_______________________________________________ </w:t>
            </w:r>
          </w:p>
          <w:p w:rsidR="00BA7780" w:rsidRPr="003C0593" w:rsidRDefault="00BA7780" w:rsidP="00D51F7C">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(наименование юридического, физического лица) </w:t>
            </w:r>
          </w:p>
          <w:p w:rsidR="00BA7780" w:rsidRPr="003C0593" w:rsidRDefault="00BA7780" w:rsidP="00D51F7C">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w:t>
            </w:r>
          </w:p>
          <w:p w:rsidR="00BA7780" w:rsidRPr="003C0593" w:rsidRDefault="00BA7780" w:rsidP="00D51F7C">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Куда:_______________________________________________ </w:t>
            </w:r>
          </w:p>
          <w:p w:rsidR="00BA7780" w:rsidRPr="003C0593" w:rsidRDefault="00BA7780" w:rsidP="00D51F7C">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(адрес) </w:t>
            </w:r>
          </w:p>
          <w:p w:rsidR="00BA7780" w:rsidRPr="003C0593" w:rsidRDefault="00BA7780" w:rsidP="00D51F7C">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w:t>
            </w:r>
          </w:p>
        </w:tc>
      </w:tr>
    </w:tbl>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 </w:t>
      </w:r>
      <w:r w:rsidRPr="003C0593">
        <w:rPr>
          <w:rFonts w:ascii="Times New Roman" w:hAnsi="Times New Roman" w:cs="Times New Roman"/>
          <w:color w:val="052635"/>
          <w:sz w:val="24"/>
          <w:szCs w:val="24"/>
          <w:lang w:eastAsia="ru-RU"/>
        </w:rPr>
        <w:t>    </w:t>
      </w:r>
    </w:p>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p>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p>
    <w:p w:rsidR="00BA7780"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p>
    <w:p w:rsidR="00BA7780"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p>
    <w:p w:rsidR="00BA7780"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p>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p>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p>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p>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p>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Уведомление</w:t>
      </w:r>
      <w:r w:rsidRPr="003C0593">
        <w:rPr>
          <w:rFonts w:ascii="Times New Roman" w:hAnsi="Times New Roman" w:cs="Times New Roman"/>
          <w:color w:val="052635"/>
          <w:sz w:val="24"/>
          <w:szCs w:val="24"/>
          <w:lang w:eastAsia="ru-RU"/>
        </w:rPr>
        <w:t> </w:t>
      </w:r>
    </w:p>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b/>
          <w:bCs/>
          <w:color w:val="052635"/>
          <w:sz w:val="24"/>
          <w:szCs w:val="24"/>
          <w:lang w:eastAsia="ru-RU"/>
        </w:rPr>
        <w:t>о проведении проверки</w:t>
      </w:r>
      <w:r w:rsidRPr="003C0593">
        <w:rPr>
          <w:rFonts w:ascii="Times New Roman" w:hAnsi="Times New Roman" w:cs="Times New Roman"/>
          <w:color w:val="052635"/>
          <w:sz w:val="24"/>
          <w:szCs w:val="24"/>
          <w:lang w:eastAsia="ru-RU"/>
        </w:rPr>
        <w:t> </w:t>
      </w:r>
    </w:p>
    <w:p w:rsidR="00BA7780" w:rsidRPr="004E68CE"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4E68CE">
        <w:rPr>
          <w:rFonts w:ascii="Times New Roman" w:hAnsi="Times New Roman" w:cs="Times New Roman"/>
          <w:color w:val="052635"/>
          <w:sz w:val="24"/>
          <w:szCs w:val="24"/>
          <w:lang w:eastAsia="ru-RU"/>
        </w:rPr>
        <w:t>На основании распоряжения администрации  Верхнелуговатского сельского поселения от ____________ №__________ уведомляем Вас, что проверка соблюдения Вами требований, установленных муниципальными правовыми актами будет проводиться уполномоченными должностными лицами _____________________________________________ </w:t>
      </w:r>
    </w:p>
    <w:p w:rsidR="00BA7780" w:rsidRPr="004E68CE" w:rsidRDefault="00BA7780" w:rsidP="003D0383">
      <w:pPr>
        <w:spacing w:before="100" w:beforeAutospacing="1" w:after="100" w:afterAutospacing="1" w:line="240" w:lineRule="auto"/>
        <w:jc w:val="both"/>
        <w:rPr>
          <w:rFonts w:ascii="Times New Roman" w:hAnsi="Times New Roman" w:cs="Times New Roman"/>
          <w:color w:val="052635"/>
          <w:sz w:val="24"/>
          <w:szCs w:val="24"/>
          <w:lang w:eastAsia="ru-RU"/>
        </w:rPr>
      </w:pPr>
      <w:r w:rsidRPr="004E68CE">
        <w:rPr>
          <w:rFonts w:ascii="Times New Roman" w:hAnsi="Times New Roman" w:cs="Times New Roman"/>
          <w:color w:val="052635"/>
          <w:sz w:val="24"/>
          <w:szCs w:val="24"/>
          <w:lang w:eastAsia="ru-RU"/>
        </w:rPr>
        <w:t>__________________________________________________________________ </w:t>
      </w:r>
    </w:p>
    <w:p w:rsidR="00BA7780" w:rsidRPr="004E68CE" w:rsidRDefault="00BA7780" w:rsidP="003D0383">
      <w:pPr>
        <w:spacing w:before="100" w:beforeAutospacing="1" w:after="100" w:afterAutospacing="1" w:line="240" w:lineRule="auto"/>
        <w:jc w:val="both"/>
        <w:rPr>
          <w:rFonts w:ascii="Times New Roman" w:hAnsi="Times New Roman" w:cs="Times New Roman"/>
          <w:color w:val="052635"/>
          <w:sz w:val="24"/>
          <w:szCs w:val="24"/>
          <w:lang w:eastAsia="ru-RU"/>
        </w:rPr>
      </w:pPr>
      <w:r w:rsidRPr="004E68CE">
        <w:rPr>
          <w:rFonts w:ascii="Times New Roman" w:hAnsi="Times New Roman" w:cs="Times New Roman"/>
          <w:color w:val="052635"/>
          <w:sz w:val="24"/>
          <w:szCs w:val="24"/>
          <w:lang w:eastAsia="ru-RU"/>
        </w:rPr>
        <w:t>                                                     (Ф.И.О. должностных лиц) </w:t>
      </w:r>
    </w:p>
    <w:p w:rsidR="00BA7780" w:rsidRPr="003C0593" w:rsidRDefault="00BA7780" w:rsidP="003D0383">
      <w:pPr>
        <w:spacing w:before="100" w:beforeAutospacing="1" w:after="100" w:afterAutospacing="1" w:line="240" w:lineRule="auto"/>
        <w:jc w:val="both"/>
        <w:rPr>
          <w:rFonts w:ascii="Times New Roman" w:hAnsi="Times New Roman" w:cs="Times New Roman"/>
          <w:color w:val="052635"/>
          <w:sz w:val="24"/>
          <w:szCs w:val="24"/>
          <w:lang w:eastAsia="ru-RU"/>
        </w:rPr>
      </w:pPr>
      <w:r w:rsidRPr="004E68CE">
        <w:rPr>
          <w:rFonts w:ascii="Times New Roman" w:hAnsi="Times New Roman" w:cs="Times New Roman"/>
          <w:color w:val="052635"/>
          <w:sz w:val="24"/>
          <w:szCs w:val="24"/>
          <w:lang w:eastAsia="ru-RU"/>
        </w:rPr>
        <w:t>по адресу: Воронежская область, Верхнехавский муниципальный</w:t>
      </w:r>
      <w:r w:rsidRPr="003C0593">
        <w:rPr>
          <w:rFonts w:ascii="Times New Roman" w:hAnsi="Times New Roman" w:cs="Times New Roman"/>
          <w:color w:val="052635"/>
          <w:sz w:val="24"/>
          <w:szCs w:val="24"/>
          <w:lang w:eastAsia="ru-RU"/>
        </w:rPr>
        <w:t xml:space="preserve"> район, _____________, ул. ___________, д.___ (каб. №__)  в __________часов.</w:t>
      </w:r>
    </w:p>
    <w:p w:rsidR="00BA7780" w:rsidRPr="003C0593" w:rsidRDefault="00BA7780"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Просим Вас лично присутствовать при проведении проверки или обеспечить присутствие Ваших представителей. </w:t>
      </w:r>
    </w:p>
    <w:p w:rsidR="00BA7780" w:rsidRPr="003C0593" w:rsidRDefault="00BA7780" w:rsidP="003D0383">
      <w:pPr>
        <w:spacing w:before="100" w:beforeAutospacing="1" w:after="100" w:afterAutospacing="1" w:line="240" w:lineRule="auto"/>
        <w:ind w:firstLine="708"/>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При себе необходимо иметь оригиналы  и  копии  следующих  документов (при наличии): ____________________________________________________________________________________________________________________________________ </w:t>
      </w:r>
    </w:p>
    <w:p w:rsidR="00BA7780" w:rsidRPr="003C0593" w:rsidRDefault="00BA7780" w:rsidP="003D0383">
      <w:pPr>
        <w:spacing w:before="100" w:beforeAutospacing="1" w:after="100" w:afterAutospacing="1" w:line="240" w:lineRule="auto"/>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(копии свидетельства о регистрации юридического лица, свидетельства о присвоении ИНН, справки с банковскими реквизитами, документы о правах на объекты недвижимости или на их использование и др.)</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При отказе от реализации Вами своего права присутствия при проведении мероприятий по муниципальному контролю</w:t>
      </w:r>
      <w:r w:rsidRPr="003C0593">
        <w:rPr>
          <w:rFonts w:ascii="Times New Roman" w:hAnsi="Times New Roman" w:cs="Times New Roman"/>
          <w:sz w:val="24"/>
          <w:szCs w:val="24"/>
        </w:rPr>
        <w:t xml:space="preserve"> в области торговой деятельности</w:t>
      </w:r>
      <w:r w:rsidRPr="003C0593">
        <w:rPr>
          <w:rFonts w:ascii="Times New Roman" w:hAnsi="Times New Roman" w:cs="Times New Roman"/>
          <w:color w:val="052635"/>
          <w:sz w:val="24"/>
          <w:szCs w:val="24"/>
          <w:lang w:eastAsia="ru-RU"/>
        </w:rPr>
        <w:t>, проверка может быть осуществлена  без Вашего участия.</w:t>
      </w:r>
    </w:p>
    <w:p w:rsidR="00BA7780" w:rsidRPr="003C0593" w:rsidRDefault="00BA7780" w:rsidP="003D0383">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Приложение: копия распоряжения о проведении проверки от ___ №___ в __ экз. на ___л.</w:t>
      </w:r>
    </w:p>
    <w:p w:rsidR="00BA7780" w:rsidRPr="003C0593" w:rsidRDefault="00BA7780" w:rsidP="00895EA2">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w:t>
      </w:r>
      <w:r w:rsidRPr="004E68CE">
        <w:rPr>
          <w:rFonts w:ascii="Times New Roman" w:hAnsi="Times New Roman" w:cs="Times New Roman"/>
          <w:color w:val="052635"/>
          <w:sz w:val="24"/>
          <w:szCs w:val="24"/>
          <w:lang w:eastAsia="ru-RU"/>
        </w:rPr>
        <w:t>Глава Верхнелуговатского</w:t>
      </w:r>
    </w:p>
    <w:p w:rsidR="00BA7780" w:rsidRPr="003C0593" w:rsidRDefault="00BA7780" w:rsidP="00895EA2">
      <w:pPr>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 сельского поселения  ____________</w:t>
      </w:r>
    </w:p>
    <w:p w:rsidR="00BA7780" w:rsidRPr="003C0593" w:rsidRDefault="00BA7780" w:rsidP="00895EA2">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(подпись)</w:t>
      </w:r>
    </w:p>
    <w:p w:rsidR="00BA7780" w:rsidRPr="003C0593" w:rsidRDefault="00BA7780" w:rsidP="003D0383">
      <w:pPr>
        <w:spacing w:before="100" w:beforeAutospacing="1" w:after="100" w:afterAutospacing="1" w:line="240" w:lineRule="auto"/>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Уведомление получил:  ________________                  ________________ </w:t>
      </w:r>
    </w:p>
    <w:p w:rsidR="00BA7780" w:rsidRDefault="00BA7780" w:rsidP="003D0383">
      <w:pPr>
        <w:spacing w:before="100" w:beforeAutospacing="1" w:after="100" w:afterAutospacing="1" w:line="240" w:lineRule="auto"/>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(подпись)                                        (Ф.И.О.)</w:t>
      </w:r>
    </w:p>
    <w:p w:rsidR="00BA7780" w:rsidRDefault="00BA7780" w:rsidP="003D0383">
      <w:pPr>
        <w:spacing w:before="100" w:beforeAutospacing="1" w:after="100" w:afterAutospacing="1" w:line="240" w:lineRule="auto"/>
        <w:jc w:val="both"/>
        <w:rPr>
          <w:rFonts w:ascii="Times New Roman" w:hAnsi="Times New Roman" w:cs="Times New Roman"/>
          <w:color w:val="052635"/>
          <w:sz w:val="24"/>
          <w:szCs w:val="24"/>
          <w:lang w:eastAsia="ru-RU"/>
        </w:rPr>
      </w:pPr>
    </w:p>
    <w:p w:rsidR="00BA7780" w:rsidRDefault="00BA7780" w:rsidP="003D0383">
      <w:pPr>
        <w:spacing w:before="100" w:beforeAutospacing="1" w:after="100" w:afterAutospacing="1" w:line="240" w:lineRule="auto"/>
        <w:jc w:val="both"/>
        <w:rPr>
          <w:rFonts w:ascii="Times New Roman" w:hAnsi="Times New Roman" w:cs="Times New Roman"/>
          <w:color w:val="052635"/>
          <w:sz w:val="24"/>
          <w:szCs w:val="24"/>
          <w:lang w:eastAsia="ru-RU"/>
        </w:rPr>
      </w:pPr>
    </w:p>
    <w:p w:rsidR="00BA7780" w:rsidRPr="003C0593" w:rsidRDefault="00BA7780" w:rsidP="003D0383">
      <w:pPr>
        <w:spacing w:before="100" w:beforeAutospacing="1" w:after="100" w:afterAutospacing="1" w:line="240" w:lineRule="auto"/>
        <w:jc w:val="both"/>
        <w:rPr>
          <w:rFonts w:ascii="Times New Roman" w:hAnsi="Times New Roman" w:cs="Times New Roman"/>
          <w:color w:val="052635"/>
          <w:sz w:val="24"/>
          <w:szCs w:val="24"/>
          <w:lang w:eastAsia="ru-RU"/>
        </w:rPr>
      </w:pPr>
    </w:p>
    <w:p w:rsidR="00BA7780" w:rsidRPr="003C0593" w:rsidRDefault="00BA7780" w:rsidP="00895EA2">
      <w:pPr>
        <w:spacing w:before="100" w:beforeAutospacing="1" w:after="100" w:afterAutospacing="1" w:line="240" w:lineRule="auto"/>
        <w:jc w:val="right"/>
        <w:rPr>
          <w:rFonts w:ascii="Times New Roman" w:hAnsi="Times New Roman" w:cs="Times New Roman"/>
          <w:color w:val="052635"/>
          <w:sz w:val="24"/>
          <w:szCs w:val="24"/>
          <w:lang w:eastAsia="ru-RU"/>
        </w:rPr>
      </w:pPr>
      <w:r w:rsidRPr="003C0593">
        <w:rPr>
          <w:rFonts w:ascii="Verdana" w:hAnsi="Verdana" w:cs="Verdana"/>
          <w:color w:val="052635"/>
          <w:sz w:val="24"/>
          <w:szCs w:val="24"/>
          <w:lang w:eastAsia="ru-RU"/>
        </w:rPr>
        <w:t> </w:t>
      </w:r>
      <w:r w:rsidRPr="003C0593">
        <w:rPr>
          <w:rFonts w:ascii="Times New Roman" w:hAnsi="Times New Roman" w:cs="Times New Roman"/>
          <w:color w:val="052635"/>
          <w:sz w:val="24"/>
          <w:szCs w:val="24"/>
          <w:lang w:eastAsia="ru-RU"/>
        </w:rPr>
        <w:t>Приложение № 4</w:t>
      </w:r>
    </w:p>
    <w:p w:rsidR="00BA7780" w:rsidRPr="003C0593" w:rsidRDefault="00BA7780" w:rsidP="003D0383">
      <w:pPr>
        <w:spacing w:before="100" w:beforeAutospacing="1" w:after="100" w:afterAutospacing="1" w:line="240" w:lineRule="auto"/>
        <w:ind w:left="5940" w:firstLine="735"/>
        <w:jc w:val="right"/>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к административному регламенту</w:t>
      </w:r>
      <w:r w:rsidRPr="003C0593">
        <w:rPr>
          <w:rFonts w:ascii="Times New Roman" w:hAnsi="Times New Roman" w:cs="Times New Roman"/>
          <w:b/>
          <w:bCs/>
          <w:color w:val="052635"/>
          <w:sz w:val="24"/>
          <w:szCs w:val="24"/>
          <w:lang w:eastAsia="ru-RU"/>
        </w:rPr>
        <w:t> </w:t>
      </w:r>
    </w:p>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w:t>
      </w:r>
    </w:p>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Администрация  </w:t>
      </w:r>
    </w:p>
    <w:p w:rsidR="00BA7780" w:rsidRPr="004E68CE"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4E68CE">
        <w:rPr>
          <w:rFonts w:ascii="Times New Roman" w:hAnsi="Times New Roman" w:cs="Times New Roman"/>
          <w:color w:val="052635"/>
          <w:sz w:val="24"/>
          <w:szCs w:val="24"/>
          <w:lang w:eastAsia="ru-RU"/>
        </w:rPr>
        <w:t>Верхнелуговатского сельского поселения  </w:t>
      </w:r>
    </w:p>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4E68CE">
        <w:rPr>
          <w:rFonts w:ascii="Times New Roman" w:hAnsi="Times New Roman" w:cs="Times New Roman"/>
          <w:color w:val="052635"/>
          <w:sz w:val="24"/>
          <w:szCs w:val="24"/>
          <w:lang w:eastAsia="ru-RU"/>
        </w:rPr>
        <w:t>Верхнехавского муниципального</w:t>
      </w:r>
      <w:r w:rsidRPr="003C0593">
        <w:rPr>
          <w:rFonts w:ascii="Times New Roman" w:hAnsi="Times New Roman" w:cs="Times New Roman"/>
          <w:color w:val="052635"/>
          <w:sz w:val="24"/>
          <w:szCs w:val="24"/>
          <w:lang w:eastAsia="ru-RU"/>
        </w:rPr>
        <w:t xml:space="preserve"> района  </w:t>
      </w:r>
    </w:p>
    <w:p w:rsidR="00BA7780" w:rsidRPr="003C0593" w:rsidRDefault="00BA7780" w:rsidP="003D0383">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Воронежской  области </w:t>
      </w:r>
    </w:p>
    <w:p w:rsidR="00BA7780" w:rsidRPr="003C0593" w:rsidRDefault="00BA7780" w:rsidP="003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МУНИЦИПАЛЬНЫЙ КОНТРОЛЬ </w:t>
      </w:r>
    </w:p>
    <w:p w:rsidR="00BA7780" w:rsidRPr="003C0593" w:rsidRDefault="00BA7780" w:rsidP="003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cs="Times New Roman"/>
          <w:sz w:val="24"/>
          <w:szCs w:val="24"/>
        </w:rPr>
      </w:pPr>
      <w:r w:rsidRPr="003C0593">
        <w:rPr>
          <w:rFonts w:ascii="Times New Roman" w:hAnsi="Times New Roman" w:cs="Times New Roman"/>
          <w:sz w:val="24"/>
          <w:szCs w:val="24"/>
        </w:rPr>
        <w:t>в области торговой деятельности</w:t>
      </w:r>
    </w:p>
    <w:p w:rsidR="00BA7780" w:rsidRPr="003C0593" w:rsidRDefault="00BA7780" w:rsidP="003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w:t>
      </w:r>
    </w:p>
    <w:p w:rsidR="00BA7780" w:rsidRPr="003C0593" w:rsidRDefault="00BA7780" w:rsidP="003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ФОТОТАБЛИЦА </w:t>
      </w:r>
    </w:p>
    <w:p w:rsidR="00BA7780" w:rsidRPr="003C0593" w:rsidRDefault="00BA7780" w:rsidP="003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xml:space="preserve">приложение к акту проверки </w:t>
      </w:r>
    </w:p>
    <w:p w:rsidR="00BA7780" w:rsidRPr="003C0593" w:rsidRDefault="00BA7780" w:rsidP="003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от "__" _________ 20__  № ____________ </w:t>
      </w:r>
    </w:p>
    <w:p w:rsidR="00BA7780" w:rsidRPr="003C0593" w:rsidRDefault="00BA7780" w:rsidP="00895EA2">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br/>
      </w:r>
      <w:r w:rsidRPr="003C0593">
        <w:rPr>
          <w:rFonts w:ascii="Times New Roman" w:hAnsi="Times New Roman" w:cs="Times New Roman"/>
          <w:color w:val="052635"/>
          <w:sz w:val="24"/>
          <w:szCs w:val="24"/>
          <w:lang w:eastAsia="ru-RU"/>
        </w:rPr>
        <w:br/>
        <w:t> ____________________________________________________________________________________________ </w:t>
      </w:r>
    </w:p>
    <w:p w:rsidR="00BA7780" w:rsidRPr="003C0593" w:rsidRDefault="00BA7780" w:rsidP="003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(Ф.И.О. должностного лица, наименование юридического лица, Ф.И.О. гражданина) </w:t>
      </w:r>
    </w:p>
    <w:p w:rsidR="00BA7780" w:rsidRPr="003C0593" w:rsidRDefault="00BA7780" w:rsidP="003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_____________________________________________________________________________________________ </w:t>
      </w:r>
    </w:p>
    <w:p w:rsidR="00BA7780" w:rsidRPr="003C0593" w:rsidRDefault="00BA7780" w:rsidP="003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(адрес) </w:t>
      </w:r>
    </w:p>
    <w:p w:rsidR="00BA7780" w:rsidRPr="003C0593" w:rsidRDefault="00BA7780" w:rsidP="003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both"/>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С обязательной нумерацией каждого фотоснимка </w:t>
      </w:r>
    </w:p>
    <w:p w:rsidR="00BA7780" w:rsidRPr="003C0593" w:rsidRDefault="00BA7780" w:rsidP="00C11FCD">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1. Вид оттуда-то</w:t>
      </w:r>
    </w:p>
    <w:p w:rsidR="00BA7780" w:rsidRPr="003C0593" w:rsidRDefault="00BA7780" w:rsidP="00895EA2">
      <w:pPr>
        <w:spacing w:before="100" w:beforeAutospacing="1" w:after="100" w:afterAutospacing="1" w:line="240" w:lineRule="auto"/>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2. Вид сзади      </w:t>
      </w:r>
    </w:p>
    <w:tbl>
      <w:tblPr>
        <w:tblW w:w="0" w:type="auto"/>
        <w:jc w:val="center"/>
        <w:tblCellSpacing w:w="0" w:type="dxa"/>
        <w:tblCellMar>
          <w:left w:w="0" w:type="dxa"/>
          <w:right w:w="0" w:type="dxa"/>
        </w:tblCellMar>
        <w:tblLook w:val="00A0" w:firstRow="1" w:lastRow="0" w:firstColumn="1" w:lastColumn="0" w:noHBand="0" w:noVBand="0"/>
      </w:tblPr>
      <w:tblGrid>
        <w:gridCol w:w="2330"/>
        <w:gridCol w:w="2801"/>
        <w:gridCol w:w="3119"/>
      </w:tblGrid>
      <w:tr w:rsidR="00BA7780" w:rsidRPr="003C0593">
        <w:trPr>
          <w:cantSplit/>
          <w:tblCellSpacing w:w="0" w:type="dxa"/>
          <w:jc w:val="center"/>
        </w:trPr>
        <w:tc>
          <w:tcPr>
            <w:tcW w:w="2330" w:type="dxa"/>
            <w:tcBorders>
              <w:top w:val="nil"/>
              <w:left w:val="nil"/>
              <w:bottom w:val="single" w:sz="8" w:space="0" w:color="000000"/>
              <w:right w:val="nil"/>
            </w:tcBorders>
            <w:tcMar>
              <w:top w:w="0" w:type="dxa"/>
              <w:left w:w="28" w:type="dxa"/>
              <w:bottom w:w="0" w:type="dxa"/>
              <w:right w:w="28" w:type="dxa"/>
            </w:tcMar>
            <w:vAlign w:val="bottom"/>
          </w:tcPr>
          <w:p w:rsidR="00BA7780" w:rsidRPr="003C0593" w:rsidRDefault="00BA7780" w:rsidP="00D51F7C">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w:t>
            </w:r>
          </w:p>
        </w:tc>
        <w:tc>
          <w:tcPr>
            <w:tcW w:w="2801" w:type="dxa"/>
            <w:tcMar>
              <w:top w:w="0" w:type="dxa"/>
              <w:left w:w="28" w:type="dxa"/>
              <w:bottom w:w="0" w:type="dxa"/>
              <w:right w:w="28" w:type="dxa"/>
            </w:tcMar>
            <w:vAlign w:val="bottom"/>
          </w:tcPr>
          <w:p w:rsidR="00BA7780" w:rsidRPr="003C0593" w:rsidRDefault="00BA7780" w:rsidP="00D51F7C">
            <w:pPr>
              <w:spacing w:before="100" w:beforeAutospacing="1" w:after="100" w:afterAutospacing="1" w:line="240" w:lineRule="auto"/>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w:t>
            </w:r>
          </w:p>
        </w:tc>
        <w:tc>
          <w:tcPr>
            <w:tcW w:w="3119" w:type="dxa"/>
            <w:tcBorders>
              <w:top w:val="nil"/>
              <w:left w:val="nil"/>
              <w:bottom w:val="single" w:sz="8" w:space="0" w:color="000000"/>
              <w:right w:val="nil"/>
            </w:tcBorders>
            <w:tcMar>
              <w:top w:w="0" w:type="dxa"/>
              <w:left w:w="28" w:type="dxa"/>
              <w:bottom w:w="0" w:type="dxa"/>
              <w:right w:w="28" w:type="dxa"/>
            </w:tcMar>
            <w:vAlign w:val="bottom"/>
          </w:tcPr>
          <w:p w:rsidR="00BA7780" w:rsidRPr="003C0593" w:rsidRDefault="00BA7780" w:rsidP="00D51F7C">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w:t>
            </w:r>
          </w:p>
        </w:tc>
      </w:tr>
      <w:tr w:rsidR="00BA7780" w:rsidRPr="003C0593">
        <w:trPr>
          <w:cantSplit/>
          <w:tblCellSpacing w:w="0" w:type="dxa"/>
          <w:jc w:val="center"/>
        </w:trPr>
        <w:tc>
          <w:tcPr>
            <w:tcW w:w="2330" w:type="dxa"/>
            <w:tcMar>
              <w:top w:w="0" w:type="dxa"/>
              <w:left w:w="28" w:type="dxa"/>
              <w:bottom w:w="0" w:type="dxa"/>
              <w:right w:w="28" w:type="dxa"/>
            </w:tcMar>
          </w:tcPr>
          <w:p w:rsidR="00BA7780" w:rsidRPr="003C0593" w:rsidRDefault="00BA7780" w:rsidP="00D51F7C">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(подпись) </w:t>
            </w:r>
          </w:p>
        </w:tc>
        <w:tc>
          <w:tcPr>
            <w:tcW w:w="2801" w:type="dxa"/>
            <w:tcMar>
              <w:top w:w="0" w:type="dxa"/>
              <w:left w:w="28" w:type="dxa"/>
              <w:bottom w:w="0" w:type="dxa"/>
              <w:right w:w="28" w:type="dxa"/>
            </w:tcMar>
          </w:tcPr>
          <w:p w:rsidR="00BA7780" w:rsidRPr="003C0593" w:rsidRDefault="00BA7780" w:rsidP="00D51F7C">
            <w:pPr>
              <w:spacing w:before="100" w:beforeAutospacing="1" w:after="100" w:afterAutospacing="1" w:line="240" w:lineRule="auto"/>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w:t>
            </w:r>
          </w:p>
        </w:tc>
        <w:tc>
          <w:tcPr>
            <w:tcW w:w="3119" w:type="dxa"/>
            <w:tcMar>
              <w:top w:w="0" w:type="dxa"/>
              <w:left w:w="28" w:type="dxa"/>
              <w:bottom w:w="0" w:type="dxa"/>
              <w:right w:w="28" w:type="dxa"/>
            </w:tcMar>
          </w:tcPr>
          <w:p w:rsidR="00BA7780" w:rsidRPr="003C0593" w:rsidRDefault="00BA7780" w:rsidP="00D51F7C">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(Ф.И.О. должностного лица)</w:t>
            </w:r>
          </w:p>
          <w:p w:rsidR="00BA7780" w:rsidRPr="003C0593" w:rsidRDefault="00BA7780" w:rsidP="00D51F7C">
            <w:pPr>
              <w:spacing w:before="100" w:beforeAutospacing="1" w:after="100" w:afterAutospacing="1" w:line="240" w:lineRule="auto"/>
              <w:jc w:val="center"/>
              <w:rPr>
                <w:rFonts w:ascii="Times New Roman" w:hAnsi="Times New Roman" w:cs="Times New Roman"/>
                <w:color w:val="052635"/>
                <w:sz w:val="24"/>
                <w:szCs w:val="24"/>
                <w:lang w:eastAsia="ru-RU"/>
              </w:rPr>
            </w:pPr>
            <w:r w:rsidRPr="003C0593">
              <w:rPr>
                <w:rFonts w:ascii="Times New Roman" w:hAnsi="Times New Roman" w:cs="Times New Roman"/>
                <w:color w:val="052635"/>
                <w:sz w:val="24"/>
                <w:szCs w:val="24"/>
                <w:lang w:eastAsia="ru-RU"/>
              </w:rPr>
              <w:t> </w:t>
            </w:r>
          </w:p>
          <w:p w:rsidR="00BA7780" w:rsidRPr="003C0593" w:rsidRDefault="00BA7780" w:rsidP="00D51F7C">
            <w:pPr>
              <w:spacing w:before="100" w:beforeAutospacing="1" w:after="100" w:afterAutospacing="1" w:line="240" w:lineRule="auto"/>
              <w:jc w:val="center"/>
              <w:rPr>
                <w:rFonts w:ascii="Times New Roman" w:hAnsi="Times New Roman" w:cs="Times New Roman"/>
                <w:color w:val="052635"/>
                <w:sz w:val="24"/>
                <w:szCs w:val="24"/>
                <w:lang w:eastAsia="ru-RU"/>
              </w:rPr>
            </w:pPr>
          </w:p>
          <w:p w:rsidR="00BA7780" w:rsidRPr="003C0593" w:rsidRDefault="00BA7780" w:rsidP="00D51F7C">
            <w:pPr>
              <w:spacing w:before="100" w:beforeAutospacing="1" w:after="100" w:afterAutospacing="1" w:line="240" w:lineRule="auto"/>
              <w:jc w:val="center"/>
              <w:rPr>
                <w:rFonts w:ascii="Times New Roman" w:hAnsi="Times New Roman" w:cs="Times New Roman"/>
                <w:color w:val="052635"/>
                <w:sz w:val="24"/>
                <w:szCs w:val="24"/>
                <w:lang w:eastAsia="ru-RU"/>
              </w:rPr>
            </w:pPr>
          </w:p>
        </w:tc>
      </w:tr>
    </w:tbl>
    <w:p w:rsidR="00BA7780" w:rsidRPr="003C0593" w:rsidRDefault="00BA7780" w:rsidP="006564B8">
      <w:pPr>
        <w:pStyle w:val="a7"/>
        <w:rPr>
          <w:color w:val="000000"/>
        </w:rPr>
      </w:pPr>
    </w:p>
    <w:sectPr w:rsidR="00BA7780" w:rsidRPr="003C0593" w:rsidSect="00D51F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69DC"/>
    <w:multiLevelType w:val="hybridMultilevel"/>
    <w:tmpl w:val="E28CD1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F15"/>
    <w:rsid w:val="00001CB1"/>
    <w:rsid w:val="0003712B"/>
    <w:rsid w:val="00057283"/>
    <w:rsid w:val="00076883"/>
    <w:rsid w:val="000A0DF5"/>
    <w:rsid w:val="000B1C71"/>
    <w:rsid w:val="0010266F"/>
    <w:rsid w:val="0012591A"/>
    <w:rsid w:val="00143A28"/>
    <w:rsid w:val="001E13C7"/>
    <w:rsid w:val="00226B70"/>
    <w:rsid w:val="00243893"/>
    <w:rsid w:val="00246503"/>
    <w:rsid w:val="00273859"/>
    <w:rsid w:val="002827E9"/>
    <w:rsid w:val="002D6D6A"/>
    <w:rsid w:val="003232F9"/>
    <w:rsid w:val="00345DD8"/>
    <w:rsid w:val="0036760A"/>
    <w:rsid w:val="003C0593"/>
    <w:rsid w:val="003D0383"/>
    <w:rsid w:val="003F733D"/>
    <w:rsid w:val="00402260"/>
    <w:rsid w:val="00404927"/>
    <w:rsid w:val="004C40F6"/>
    <w:rsid w:val="004D14EA"/>
    <w:rsid w:val="004E68CE"/>
    <w:rsid w:val="005930EC"/>
    <w:rsid w:val="005A2A4D"/>
    <w:rsid w:val="005A4232"/>
    <w:rsid w:val="005F4858"/>
    <w:rsid w:val="005F514A"/>
    <w:rsid w:val="0061030A"/>
    <w:rsid w:val="006225C1"/>
    <w:rsid w:val="006564B8"/>
    <w:rsid w:val="006A35F3"/>
    <w:rsid w:val="006F1554"/>
    <w:rsid w:val="006F7679"/>
    <w:rsid w:val="00715DF5"/>
    <w:rsid w:val="00725A0E"/>
    <w:rsid w:val="00740E67"/>
    <w:rsid w:val="00747A24"/>
    <w:rsid w:val="0077353F"/>
    <w:rsid w:val="007F2078"/>
    <w:rsid w:val="007F23D5"/>
    <w:rsid w:val="008114D6"/>
    <w:rsid w:val="008169D8"/>
    <w:rsid w:val="00857EC4"/>
    <w:rsid w:val="00895EA2"/>
    <w:rsid w:val="008C60C9"/>
    <w:rsid w:val="008E3890"/>
    <w:rsid w:val="008E495B"/>
    <w:rsid w:val="009A01C9"/>
    <w:rsid w:val="009A433E"/>
    <w:rsid w:val="00A8413E"/>
    <w:rsid w:val="00AB0E60"/>
    <w:rsid w:val="00AB16EF"/>
    <w:rsid w:val="00B07442"/>
    <w:rsid w:val="00B61AAA"/>
    <w:rsid w:val="00B82E14"/>
    <w:rsid w:val="00B851EA"/>
    <w:rsid w:val="00BA7780"/>
    <w:rsid w:val="00BA7C3B"/>
    <w:rsid w:val="00BB1FA3"/>
    <w:rsid w:val="00BD371D"/>
    <w:rsid w:val="00C11FCD"/>
    <w:rsid w:val="00C46DE4"/>
    <w:rsid w:val="00CB5E1B"/>
    <w:rsid w:val="00CB6E52"/>
    <w:rsid w:val="00CD34DC"/>
    <w:rsid w:val="00CD48C9"/>
    <w:rsid w:val="00CE616D"/>
    <w:rsid w:val="00D15070"/>
    <w:rsid w:val="00D5158D"/>
    <w:rsid w:val="00D51F7C"/>
    <w:rsid w:val="00D60436"/>
    <w:rsid w:val="00D8458F"/>
    <w:rsid w:val="00DA06BE"/>
    <w:rsid w:val="00DB5F0B"/>
    <w:rsid w:val="00DD4F15"/>
    <w:rsid w:val="00E03F47"/>
    <w:rsid w:val="00E913E6"/>
    <w:rsid w:val="00EF61DC"/>
    <w:rsid w:val="00F04598"/>
    <w:rsid w:val="00F0577C"/>
    <w:rsid w:val="00F30213"/>
    <w:rsid w:val="00F535B0"/>
    <w:rsid w:val="00F754C5"/>
    <w:rsid w:val="00F8227F"/>
    <w:rsid w:val="00F97CCC"/>
    <w:rsid w:val="00FB43D3"/>
    <w:rsid w:val="00FD3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F15"/>
    <w:pPr>
      <w:spacing w:after="200" w:line="276" w:lineRule="auto"/>
    </w:pPr>
    <w:rPr>
      <w:rFonts w:eastAsia="Times New Roman" w:cs="Calibri"/>
      <w:lang w:eastAsia="en-US"/>
    </w:rPr>
  </w:style>
  <w:style w:type="paragraph" w:styleId="1">
    <w:name w:val="heading 1"/>
    <w:aliases w:val="!Части документа"/>
    <w:basedOn w:val="a"/>
    <w:next w:val="a"/>
    <w:link w:val="10"/>
    <w:uiPriority w:val="99"/>
    <w:qFormat/>
    <w:rsid w:val="003D0383"/>
    <w:pPr>
      <w:spacing w:after="0" w:line="240" w:lineRule="auto"/>
      <w:ind w:firstLine="567"/>
      <w:jc w:val="center"/>
      <w:outlineLvl w:val="0"/>
    </w:pPr>
    <w:rPr>
      <w:rFonts w:ascii="Arial" w:hAnsi="Arial" w:cs="Arial"/>
      <w:b/>
      <w:bCs/>
      <w:kern w:val="32"/>
      <w:sz w:val="32"/>
      <w:szCs w:val="32"/>
      <w:lang w:eastAsia="ru-RU"/>
    </w:rPr>
  </w:style>
  <w:style w:type="paragraph" w:styleId="2">
    <w:name w:val="heading 2"/>
    <w:basedOn w:val="a"/>
    <w:next w:val="a"/>
    <w:link w:val="20"/>
    <w:uiPriority w:val="99"/>
    <w:qFormat/>
    <w:rsid w:val="008E3890"/>
    <w:pPr>
      <w:keepNext/>
      <w:keepLines/>
      <w:spacing w:before="200" w:after="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locked/>
    <w:rsid w:val="003D0383"/>
    <w:rPr>
      <w:rFonts w:ascii="Arial" w:hAnsi="Arial" w:cs="Arial"/>
      <w:b/>
      <w:bCs/>
      <w:kern w:val="32"/>
      <w:sz w:val="32"/>
      <w:szCs w:val="32"/>
      <w:lang w:eastAsia="ru-RU"/>
    </w:rPr>
  </w:style>
  <w:style w:type="character" w:customStyle="1" w:styleId="20">
    <w:name w:val="Заголовок 2 Знак"/>
    <w:basedOn w:val="a0"/>
    <w:link w:val="2"/>
    <w:uiPriority w:val="99"/>
    <w:locked/>
    <w:rsid w:val="008E3890"/>
    <w:rPr>
      <w:rFonts w:ascii="Cambria" w:hAnsi="Cambria" w:cs="Cambria"/>
      <w:b/>
      <w:bCs/>
      <w:color w:val="4F81BD"/>
      <w:sz w:val="26"/>
      <w:szCs w:val="26"/>
    </w:rPr>
  </w:style>
  <w:style w:type="paragraph" w:styleId="a3">
    <w:name w:val="No Spacing"/>
    <w:link w:val="a4"/>
    <w:uiPriority w:val="99"/>
    <w:qFormat/>
    <w:rsid w:val="00DD4F15"/>
    <w:rPr>
      <w:rFonts w:cs="Calibri"/>
      <w:lang w:eastAsia="en-US"/>
    </w:rPr>
  </w:style>
  <w:style w:type="character" w:styleId="a5">
    <w:name w:val="Hyperlink"/>
    <w:basedOn w:val="a0"/>
    <w:uiPriority w:val="99"/>
    <w:rsid w:val="003D0383"/>
    <w:rPr>
      <w:color w:val="0000FF"/>
      <w:u w:val="single"/>
    </w:rPr>
  </w:style>
  <w:style w:type="paragraph" w:customStyle="1" w:styleId="ConsPlusNormal">
    <w:name w:val="ConsPlusNormal"/>
    <w:uiPriority w:val="99"/>
    <w:rsid w:val="003D0383"/>
    <w:pPr>
      <w:widowControl w:val="0"/>
      <w:autoSpaceDE w:val="0"/>
      <w:autoSpaceDN w:val="0"/>
      <w:adjustRightInd w:val="0"/>
      <w:ind w:firstLine="720"/>
    </w:pPr>
    <w:rPr>
      <w:rFonts w:ascii="Arial" w:eastAsia="Times New Roman" w:hAnsi="Arial" w:cs="Arial"/>
      <w:sz w:val="20"/>
      <w:szCs w:val="20"/>
    </w:rPr>
  </w:style>
  <w:style w:type="paragraph" w:styleId="a6">
    <w:name w:val="Normal (Web)"/>
    <w:basedOn w:val="a"/>
    <w:uiPriority w:val="99"/>
    <w:rsid w:val="003D0383"/>
    <w:pPr>
      <w:spacing w:before="100" w:beforeAutospacing="1" w:after="100" w:afterAutospacing="1" w:line="240" w:lineRule="auto"/>
    </w:pPr>
    <w:rPr>
      <w:rFonts w:ascii="Times New Roman" w:hAnsi="Times New Roman" w:cs="Times New Roman"/>
      <w:sz w:val="24"/>
      <w:szCs w:val="24"/>
      <w:lang w:eastAsia="ru-RU"/>
    </w:rPr>
  </w:style>
  <w:style w:type="paragraph" w:styleId="a7">
    <w:name w:val="Title"/>
    <w:basedOn w:val="a"/>
    <w:link w:val="a8"/>
    <w:uiPriority w:val="99"/>
    <w:qFormat/>
    <w:rsid w:val="003D0383"/>
    <w:pPr>
      <w:spacing w:after="0" w:line="240" w:lineRule="auto"/>
      <w:jc w:val="center"/>
    </w:pPr>
    <w:rPr>
      <w:rFonts w:ascii="Times New Roman" w:hAnsi="Times New Roman" w:cs="Times New Roman"/>
      <w:b/>
      <w:bCs/>
      <w:sz w:val="24"/>
      <w:szCs w:val="24"/>
      <w:lang w:eastAsia="ru-RU"/>
    </w:rPr>
  </w:style>
  <w:style w:type="character" w:customStyle="1" w:styleId="a8">
    <w:name w:val="Название Знак"/>
    <w:basedOn w:val="a0"/>
    <w:link w:val="a7"/>
    <w:uiPriority w:val="99"/>
    <w:locked/>
    <w:rsid w:val="003D0383"/>
    <w:rPr>
      <w:rFonts w:ascii="Times New Roman" w:hAnsi="Times New Roman" w:cs="Times New Roman"/>
      <w:b/>
      <w:bCs/>
      <w:sz w:val="24"/>
      <w:szCs w:val="24"/>
      <w:lang w:eastAsia="ru-RU"/>
    </w:rPr>
  </w:style>
  <w:style w:type="paragraph" w:customStyle="1" w:styleId="formattext">
    <w:name w:val="formattext"/>
    <w:basedOn w:val="a"/>
    <w:uiPriority w:val="99"/>
    <w:rsid w:val="008E389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4">
    <w:name w:val="Без интервала Знак"/>
    <w:basedOn w:val="a0"/>
    <w:link w:val="a3"/>
    <w:uiPriority w:val="99"/>
    <w:locked/>
    <w:rsid w:val="0003712B"/>
    <w:rPr>
      <w:sz w:val="22"/>
      <w:szCs w:val="22"/>
      <w:lang w:val="ru-RU" w:eastAsia="en-US"/>
    </w:rPr>
  </w:style>
  <w:style w:type="paragraph" w:styleId="a9">
    <w:name w:val="Balloon Text"/>
    <w:basedOn w:val="a"/>
    <w:link w:val="aa"/>
    <w:uiPriority w:val="99"/>
    <w:semiHidden/>
    <w:rsid w:val="006225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6225C1"/>
    <w:rPr>
      <w:rFonts w:ascii="Tahoma" w:hAnsi="Tahoma" w:cs="Tahoma"/>
      <w:sz w:val="16"/>
      <w:szCs w:val="16"/>
    </w:rPr>
  </w:style>
  <w:style w:type="paragraph" w:customStyle="1" w:styleId="ab">
    <w:name w:val="Знак Знак Знак Знак"/>
    <w:basedOn w:val="a"/>
    <w:uiPriority w:val="99"/>
    <w:rsid w:val="00F97CCC"/>
    <w:pPr>
      <w:widowControl w:val="0"/>
      <w:suppressAutoHyphens/>
      <w:spacing w:after="160" w:line="240" w:lineRule="exact"/>
    </w:pPr>
    <w:rPr>
      <w:rFonts w:ascii="Verdana" w:eastAsia="SimSun" w:hAnsi="Verdana" w:cs="Verdana"/>
      <w:kern w:val="2"/>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F15"/>
    <w:pPr>
      <w:spacing w:after="200" w:line="276" w:lineRule="auto"/>
    </w:pPr>
    <w:rPr>
      <w:rFonts w:eastAsia="Times New Roman" w:cs="Calibri"/>
      <w:lang w:eastAsia="en-US"/>
    </w:rPr>
  </w:style>
  <w:style w:type="paragraph" w:styleId="1">
    <w:name w:val="heading 1"/>
    <w:aliases w:val="!Части документа"/>
    <w:basedOn w:val="a"/>
    <w:next w:val="a"/>
    <w:link w:val="10"/>
    <w:uiPriority w:val="99"/>
    <w:qFormat/>
    <w:rsid w:val="003D0383"/>
    <w:pPr>
      <w:spacing w:after="0" w:line="240" w:lineRule="auto"/>
      <w:ind w:firstLine="567"/>
      <w:jc w:val="center"/>
      <w:outlineLvl w:val="0"/>
    </w:pPr>
    <w:rPr>
      <w:rFonts w:ascii="Arial" w:hAnsi="Arial" w:cs="Arial"/>
      <w:b/>
      <w:bCs/>
      <w:kern w:val="32"/>
      <w:sz w:val="32"/>
      <w:szCs w:val="32"/>
      <w:lang w:eastAsia="ru-RU"/>
    </w:rPr>
  </w:style>
  <w:style w:type="paragraph" w:styleId="2">
    <w:name w:val="heading 2"/>
    <w:basedOn w:val="a"/>
    <w:next w:val="a"/>
    <w:link w:val="20"/>
    <w:uiPriority w:val="99"/>
    <w:qFormat/>
    <w:rsid w:val="008E3890"/>
    <w:pPr>
      <w:keepNext/>
      <w:keepLines/>
      <w:spacing w:before="200" w:after="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locked/>
    <w:rsid w:val="003D0383"/>
    <w:rPr>
      <w:rFonts w:ascii="Arial" w:hAnsi="Arial" w:cs="Arial"/>
      <w:b/>
      <w:bCs/>
      <w:kern w:val="32"/>
      <w:sz w:val="32"/>
      <w:szCs w:val="32"/>
      <w:lang w:eastAsia="ru-RU"/>
    </w:rPr>
  </w:style>
  <w:style w:type="character" w:customStyle="1" w:styleId="20">
    <w:name w:val="Заголовок 2 Знак"/>
    <w:basedOn w:val="a0"/>
    <w:link w:val="2"/>
    <w:uiPriority w:val="99"/>
    <w:locked/>
    <w:rsid w:val="008E3890"/>
    <w:rPr>
      <w:rFonts w:ascii="Cambria" w:hAnsi="Cambria" w:cs="Cambria"/>
      <w:b/>
      <w:bCs/>
      <w:color w:val="4F81BD"/>
      <w:sz w:val="26"/>
      <w:szCs w:val="26"/>
    </w:rPr>
  </w:style>
  <w:style w:type="paragraph" w:styleId="a3">
    <w:name w:val="No Spacing"/>
    <w:link w:val="a4"/>
    <w:uiPriority w:val="99"/>
    <w:qFormat/>
    <w:rsid w:val="00DD4F15"/>
    <w:rPr>
      <w:rFonts w:cs="Calibri"/>
      <w:lang w:eastAsia="en-US"/>
    </w:rPr>
  </w:style>
  <w:style w:type="character" w:styleId="a5">
    <w:name w:val="Hyperlink"/>
    <w:basedOn w:val="a0"/>
    <w:uiPriority w:val="99"/>
    <w:rsid w:val="003D0383"/>
    <w:rPr>
      <w:color w:val="0000FF"/>
      <w:u w:val="single"/>
    </w:rPr>
  </w:style>
  <w:style w:type="paragraph" w:customStyle="1" w:styleId="ConsPlusNormal">
    <w:name w:val="ConsPlusNormal"/>
    <w:uiPriority w:val="99"/>
    <w:rsid w:val="003D0383"/>
    <w:pPr>
      <w:widowControl w:val="0"/>
      <w:autoSpaceDE w:val="0"/>
      <w:autoSpaceDN w:val="0"/>
      <w:adjustRightInd w:val="0"/>
      <w:ind w:firstLine="720"/>
    </w:pPr>
    <w:rPr>
      <w:rFonts w:ascii="Arial" w:eastAsia="Times New Roman" w:hAnsi="Arial" w:cs="Arial"/>
      <w:sz w:val="20"/>
      <w:szCs w:val="20"/>
    </w:rPr>
  </w:style>
  <w:style w:type="paragraph" w:styleId="a6">
    <w:name w:val="Normal (Web)"/>
    <w:basedOn w:val="a"/>
    <w:uiPriority w:val="99"/>
    <w:rsid w:val="003D0383"/>
    <w:pPr>
      <w:spacing w:before="100" w:beforeAutospacing="1" w:after="100" w:afterAutospacing="1" w:line="240" w:lineRule="auto"/>
    </w:pPr>
    <w:rPr>
      <w:rFonts w:ascii="Times New Roman" w:hAnsi="Times New Roman" w:cs="Times New Roman"/>
      <w:sz w:val="24"/>
      <w:szCs w:val="24"/>
      <w:lang w:eastAsia="ru-RU"/>
    </w:rPr>
  </w:style>
  <w:style w:type="paragraph" w:styleId="a7">
    <w:name w:val="Title"/>
    <w:basedOn w:val="a"/>
    <w:link w:val="a8"/>
    <w:uiPriority w:val="99"/>
    <w:qFormat/>
    <w:rsid w:val="003D0383"/>
    <w:pPr>
      <w:spacing w:after="0" w:line="240" w:lineRule="auto"/>
      <w:jc w:val="center"/>
    </w:pPr>
    <w:rPr>
      <w:rFonts w:ascii="Times New Roman" w:hAnsi="Times New Roman" w:cs="Times New Roman"/>
      <w:b/>
      <w:bCs/>
      <w:sz w:val="24"/>
      <w:szCs w:val="24"/>
      <w:lang w:eastAsia="ru-RU"/>
    </w:rPr>
  </w:style>
  <w:style w:type="character" w:customStyle="1" w:styleId="a8">
    <w:name w:val="Название Знак"/>
    <w:basedOn w:val="a0"/>
    <w:link w:val="a7"/>
    <w:uiPriority w:val="99"/>
    <w:locked/>
    <w:rsid w:val="003D0383"/>
    <w:rPr>
      <w:rFonts w:ascii="Times New Roman" w:hAnsi="Times New Roman" w:cs="Times New Roman"/>
      <w:b/>
      <w:bCs/>
      <w:sz w:val="24"/>
      <w:szCs w:val="24"/>
      <w:lang w:eastAsia="ru-RU"/>
    </w:rPr>
  </w:style>
  <w:style w:type="paragraph" w:customStyle="1" w:styleId="formattext">
    <w:name w:val="formattext"/>
    <w:basedOn w:val="a"/>
    <w:uiPriority w:val="99"/>
    <w:rsid w:val="008E389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4">
    <w:name w:val="Без интервала Знак"/>
    <w:basedOn w:val="a0"/>
    <w:link w:val="a3"/>
    <w:uiPriority w:val="99"/>
    <w:locked/>
    <w:rsid w:val="0003712B"/>
    <w:rPr>
      <w:sz w:val="22"/>
      <w:szCs w:val="22"/>
      <w:lang w:val="ru-RU" w:eastAsia="en-US"/>
    </w:rPr>
  </w:style>
  <w:style w:type="paragraph" w:styleId="a9">
    <w:name w:val="Balloon Text"/>
    <w:basedOn w:val="a"/>
    <w:link w:val="aa"/>
    <w:uiPriority w:val="99"/>
    <w:semiHidden/>
    <w:rsid w:val="006225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6225C1"/>
    <w:rPr>
      <w:rFonts w:ascii="Tahoma" w:hAnsi="Tahoma" w:cs="Tahoma"/>
      <w:sz w:val="16"/>
      <w:szCs w:val="16"/>
    </w:rPr>
  </w:style>
  <w:style w:type="paragraph" w:customStyle="1" w:styleId="ab">
    <w:name w:val="Знак Знак Знак Знак"/>
    <w:basedOn w:val="a"/>
    <w:uiPriority w:val="99"/>
    <w:rsid w:val="00F97CCC"/>
    <w:pPr>
      <w:widowControl w:val="0"/>
      <w:suppressAutoHyphens/>
      <w:spacing w:after="160" w:line="240" w:lineRule="exact"/>
    </w:pPr>
    <w:rPr>
      <w:rFonts w:ascii="Verdana" w:eastAsia="SimSun" w:hAnsi="Verdana" w:cs="Verdana"/>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6B509F5CC61EBAFB918A46F17E422ADCFB7A824BECCE0357C7C869942C72FEEBC8E65E9FF13515U8m9O"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 Type="http://schemas.microsoft.com/office/2007/relationships/stylesWithEffects" Target="stylesWithEffects.xml"/><Relationship Id="rId21" Type="http://schemas.openxmlformats.org/officeDocument/2006/relationships/hyperlink" Target="http://mobileonline.garant.ru/" TargetMode="External"/><Relationship Id="rId7" Type="http://schemas.openxmlformats.org/officeDocument/2006/relationships/hyperlink" Target="mailto:zhurkin.vasily@yandex.ru" TargetMode="External"/><Relationship Id="rId12" Type="http://schemas.openxmlformats.org/officeDocument/2006/relationships/hyperlink" Target="consultantplus://offline/ref=9FBA9CBC5B1E03D5DDA52ACADB465FF9D759DB9F026BDD686D2AAD13265102343290454DL570G"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hyperlink" Target="http://www.verhnelug.ru" TargetMode="External"/><Relationship Id="rId11" Type="http://schemas.openxmlformats.org/officeDocument/2006/relationships/hyperlink" Target="consultantplus://offline/ref=B26B509F5CC61EBAFB918B48E47E422ADCFF7B814DE9CE0357C7C869942C72FEEBC8E65CU9mFO" TargetMode="External"/><Relationship Id="rId24" Type="http://schemas.openxmlformats.org/officeDocument/2006/relationships/hyperlink" Target="consultantplus://offline/ref=B26B509F5CC61EBAFB918B48E47E422ADCFF7A8449EBCE0357C7C86994U2mCO"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10" Type="http://schemas.openxmlformats.org/officeDocument/2006/relationships/hyperlink" Target="consultantplus://offline/ref=CC5AC064E0D8DD765A7C3B8EE51077CE3D3B7D0294A283E54CF1B25DC899293056A2E13963D01D75f2IDH" TargetMode="External"/><Relationship Id="rId19" Type="http://schemas.openxmlformats.org/officeDocument/2006/relationships/hyperlink" Target="http://mobileonline.garant.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26B509F5CC61EBAFB918A46F17E422ADCFB7A824BECCE0357C7C869942C72FEEBC8E65E9FF13515U8mBO"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10388</Words>
  <Characters>59212</Characters>
  <Application>Microsoft Office Word</Application>
  <DocSecurity>0</DocSecurity>
  <Lines>493</Lines>
  <Paragraphs>138</Paragraphs>
  <ScaleCrop>false</ScaleCrop>
  <Company>Microsoft</Company>
  <LinksUpToDate>false</LinksUpToDate>
  <CharactersWithSpaces>69462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123</cp:lastModifiedBy>
  <cp:revision>2</cp:revision>
  <cp:lastPrinted>2020-07-14T10:05:00Z</cp:lastPrinted>
  <dcterms:created xsi:type="dcterms:W3CDTF">2024-03-27T14:22:00Z</dcterms:created>
  <dcterms:modified xsi:type="dcterms:W3CDTF">2024-03-27T14:22:00Z</dcterms:modified>
</cp:coreProperties>
</file>